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0E3E" w14:textId="77777777" w:rsidR="00212EDC" w:rsidRDefault="00212EDC">
      <w:pPr>
        <w:pStyle w:val="Titre"/>
        <w:tabs>
          <w:tab w:val="left" w:pos="1985"/>
        </w:tabs>
        <w:rPr>
          <w:u w:val="none"/>
        </w:rPr>
      </w:pPr>
    </w:p>
    <w:p w14:paraId="4D7BAD1E" w14:textId="76363F8D" w:rsidR="00F87F62" w:rsidRDefault="00F87F62">
      <w:pPr>
        <w:pStyle w:val="Titre"/>
        <w:tabs>
          <w:tab w:val="left" w:pos="1985"/>
        </w:tabs>
        <w:rPr>
          <w:u w:val="none"/>
        </w:rPr>
      </w:pPr>
      <w:proofErr w:type="gramStart"/>
      <w:r>
        <w:rPr>
          <w:u w:val="none"/>
        </w:rPr>
        <w:t>COMMUNE  DE</w:t>
      </w:r>
      <w:proofErr w:type="gramEnd"/>
      <w:r>
        <w:rPr>
          <w:u w:val="none"/>
        </w:rPr>
        <w:t xml:space="preserve">  WILLER</w:t>
      </w:r>
    </w:p>
    <w:p w14:paraId="1CAD3F74" w14:textId="77777777" w:rsidR="00F87F62" w:rsidRDefault="00F87F62">
      <w:pPr>
        <w:pStyle w:val="Titre"/>
        <w:tabs>
          <w:tab w:val="left" w:pos="1985"/>
        </w:tabs>
        <w:rPr>
          <w:u w:val="none"/>
        </w:rPr>
      </w:pPr>
    </w:p>
    <w:p w14:paraId="3D67F9AA"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spacing w:before="120"/>
        <w:rPr>
          <w:u w:val="none"/>
        </w:rPr>
      </w:pPr>
      <w:r>
        <w:rPr>
          <w:u w:val="none"/>
        </w:rPr>
        <w:t>PROCES-</w:t>
      </w:r>
      <w:proofErr w:type="gramStart"/>
      <w:r>
        <w:rPr>
          <w:u w:val="none"/>
        </w:rPr>
        <w:t>VERBAL</w:t>
      </w:r>
      <w:r w:rsidR="00190854">
        <w:rPr>
          <w:u w:val="none"/>
        </w:rPr>
        <w:t xml:space="preserve"> </w:t>
      </w:r>
      <w:r>
        <w:rPr>
          <w:u w:val="none"/>
        </w:rPr>
        <w:t xml:space="preserve"> DES</w:t>
      </w:r>
      <w:proofErr w:type="gramEnd"/>
      <w:r>
        <w:rPr>
          <w:u w:val="none"/>
        </w:rPr>
        <w:t xml:space="preserve"> </w:t>
      </w:r>
      <w:r w:rsidR="00190854">
        <w:rPr>
          <w:u w:val="none"/>
        </w:rPr>
        <w:t xml:space="preserve"> </w:t>
      </w:r>
      <w:r>
        <w:rPr>
          <w:u w:val="none"/>
        </w:rPr>
        <w:t>DELIBERATIONS</w:t>
      </w:r>
    </w:p>
    <w:p w14:paraId="58E1D542"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DU  CONSEIL</w:t>
      </w:r>
      <w:proofErr w:type="gramEnd"/>
      <w:r>
        <w:rPr>
          <w:u w:val="none"/>
        </w:rPr>
        <w:t xml:space="preserve">  MUNICIPAL  DE  LA</w:t>
      </w:r>
    </w:p>
    <w:p w14:paraId="6ABF3165"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COMMUNE  DE</w:t>
      </w:r>
      <w:proofErr w:type="gramEnd"/>
      <w:r>
        <w:rPr>
          <w:u w:val="none"/>
        </w:rPr>
        <w:t xml:space="preserve">  WILLER</w:t>
      </w:r>
    </w:p>
    <w:p w14:paraId="43D6E986" w14:textId="0FC3ACBA" w:rsidR="00F87F62" w:rsidRDefault="00DD43A9"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SEANCE  DU</w:t>
      </w:r>
      <w:proofErr w:type="gramEnd"/>
      <w:r w:rsidR="00F87F62">
        <w:rPr>
          <w:u w:val="none"/>
        </w:rPr>
        <w:t xml:space="preserve">  </w:t>
      </w:r>
      <w:r w:rsidR="004C747F">
        <w:rPr>
          <w:u w:val="none"/>
        </w:rPr>
        <w:t>23</w:t>
      </w:r>
      <w:r>
        <w:rPr>
          <w:u w:val="none"/>
        </w:rPr>
        <w:t xml:space="preserve"> </w:t>
      </w:r>
      <w:r w:rsidR="004B5357">
        <w:rPr>
          <w:u w:val="none"/>
        </w:rPr>
        <w:t xml:space="preserve"> </w:t>
      </w:r>
      <w:r w:rsidR="004C747F">
        <w:rPr>
          <w:u w:val="none"/>
        </w:rPr>
        <w:t>F</w:t>
      </w:r>
      <w:r w:rsidR="00A701B0">
        <w:rPr>
          <w:u w:val="none"/>
        </w:rPr>
        <w:t>E</w:t>
      </w:r>
      <w:r w:rsidR="004C747F">
        <w:rPr>
          <w:u w:val="none"/>
        </w:rPr>
        <w:t>VRIER</w:t>
      </w:r>
      <w:r w:rsidR="00F87F62">
        <w:rPr>
          <w:u w:val="none"/>
        </w:rPr>
        <w:t xml:space="preserve">  20</w:t>
      </w:r>
      <w:r w:rsidR="003E799E">
        <w:rPr>
          <w:u w:val="none"/>
        </w:rPr>
        <w:t>2</w:t>
      </w:r>
      <w:r w:rsidR="004C747F">
        <w:rPr>
          <w:u w:val="none"/>
        </w:rPr>
        <w:t>1</w:t>
      </w:r>
    </w:p>
    <w:p w14:paraId="26C9A0DC" w14:textId="1DDFFDFB" w:rsidR="00F87F62" w:rsidRDefault="00F87F62">
      <w:pPr>
        <w:pStyle w:val="Corpsdetexte"/>
        <w:tabs>
          <w:tab w:val="left" w:pos="1985"/>
        </w:tabs>
      </w:pPr>
    </w:p>
    <w:p w14:paraId="202CCFF8" w14:textId="77777777" w:rsidR="00C63AD7" w:rsidRDefault="00C63AD7" w:rsidP="00AC2D41">
      <w:pPr>
        <w:pStyle w:val="Corpsdetexte"/>
        <w:tabs>
          <w:tab w:val="left" w:pos="1985"/>
        </w:tabs>
      </w:pPr>
    </w:p>
    <w:p w14:paraId="723331D6" w14:textId="2F1647B5" w:rsidR="00F567CA" w:rsidRDefault="00C63AD7" w:rsidP="00F567CA">
      <w:pPr>
        <w:pStyle w:val="Corpsdetexte"/>
        <w:tabs>
          <w:tab w:val="left" w:pos="1985"/>
        </w:tabs>
      </w:pPr>
      <w:r>
        <w:tab/>
        <w:t xml:space="preserve">Régulièrement convoqué le </w:t>
      </w:r>
      <w:r w:rsidR="004C747F">
        <w:t>15</w:t>
      </w:r>
      <w:r w:rsidR="002D2411" w:rsidRPr="00520C12">
        <w:t xml:space="preserve"> </w:t>
      </w:r>
      <w:r w:rsidR="004C747F">
        <w:t>février</w:t>
      </w:r>
      <w:r w:rsidR="003824C3">
        <w:t xml:space="preserve"> 202</w:t>
      </w:r>
      <w:r w:rsidR="004C747F">
        <w:t>1</w:t>
      </w:r>
      <w:r>
        <w:t xml:space="preserve">, le Conseil Municipal s’est réuni dans la salle </w:t>
      </w:r>
      <w:r w:rsidR="00CF6A02">
        <w:t>des séances de la Mairie</w:t>
      </w:r>
      <w:r w:rsidR="00F567CA">
        <w:t xml:space="preserve">, sous la présidence de </w:t>
      </w:r>
      <w:r w:rsidR="00901891">
        <w:t>Madame Rita HELL</w:t>
      </w:r>
      <w:r w:rsidR="00F567CA">
        <w:t>, Maire.</w:t>
      </w:r>
    </w:p>
    <w:p w14:paraId="310BC94B" w14:textId="77777777" w:rsidR="00C63AD7" w:rsidRDefault="00C63AD7" w:rsidP="00AC2D41">
      <w:pPr>
        <w:pStyle w:val="Corpsdetexte"/>
        <w:tabs>
          <w:tab w:val="left" w:pos="1985"/>
        </w:tabs>
      </w:pPr>
    </w:p>
    <w:p w14:paraId="2C36011D" w14:textId="5461BAA8" w:rsidR="00F87F62" w:rsidRDefault="00F87F62" w:rsidP="009200FB">
      <w:pPr>
        <w:pStyle w:val="Corpsdetexte"/>
        <w:tabs>
          <w:tab w:val="left" w:pos="1985"/>
        </w:tabs>
      </w:pPr>
      <w:r>
        <w:tab/>
      </w:r>
      <w:r w:rsidR="00901891">
        <w:t>Madame</w:t>
      </w:r>
      <w:r>
        <w:t xml:space="preserve"> le Maire souhaite la bienvenue à tous les membres</w:t>
      </w:r>
      <w:r w:rsidR="00936149">
        <w:t xml:space="preserve"> présents ouvre la séance à </w:t>
      </w:r>
      <w:r w:rsidR="00B22CB7">
        <w:t>20</w:t>
      </w:r>
      <w:r>
        <w:t>h.</w:t>
      </w:r>
    </w:p>
    <w:p w14:paraId="4442A05D" w14:textId="2A382241" w:rsidR="00F27BE4" w:rsidRDefault="00F27BE4" w:rsidP="009200FB">
      <w:pPr>
        <w:pStyle w:val="Corpsdetexte"/>
        <w:tabs>
          <w:tab w:val="left" w:pos="1985"/>
        </w:tabs>
      </w:pPr>
    </w:p>
    <w:p w14:paraId="4E1FE650" w14:textId="70E8E6A0" w:rsidR="002A7617" w:rsidRPr="00711116" w:rsidRDefault="002A7617" w:rsidP="002A7617">
      <w:pPr>
        <w:pStyle w:val="Corpsdetexte"/>
        <w:tabs>
          <w:tab w:val="left" w:pos="1985"/>
        </w:tabs>
      </w:pPr>
      <w:r w:rsidRPr="00711116">
        <w:tab/>
        <w:t>Conformément aux dispositions de l’article </w:t>
      </w:r>
      <w:r w:rsidR="00FB4B65" w:rsidRPr="00711116">
        <w:t>6</w:t>
      </w:r>
      <w:r w:rsidR="001A1B45">
        <w:t xml:space="preserve"> -</w:t>
      </w:r>
      <w:r w:rsidR="00FB4B65" w:rsidRPr="00711116">
        <w:t xml:space="preserve"> II</w:t>
      </w:r>
      <w:r w:rsidRPr="00711116">
        <w:t xml:space="preserve"> de l</w:t>
      </w:r>
      <w:r w:rsidR="00FB4B65" w:rsidRPr="00711116">
        <w:t>a loi n° 2020</w:t>
      </w:r>
      <w:r w:rsidR="00FB4B65" w:rsidRPr="00711116">
        <w:noBreakHyphen/>
        <w:t>1379 du 14 novembre 2020</w:t>
      </w:r>
      <w:r w:rsidRPr="00711116">
        <w:t xml:space="preserve"> et de l’article L.2121-18 du Code Général des Collectivités Territoriales, </w:t>
      </w:r>
      <w:r w:rsidR="00711116">
        <w:t>et vu la loi n° 2021-160 du 15 février 2021 prolongeant l’état d’urgence sanitaire jusqu’au 1</w:t>
      </w:r>
      <w:r w:rsidR="00711116" w:rsidRPr="00711116">
        <w:rPr>
          <w:vertAlign w:val="superscript"/>
        </w:rPr>
        <w:t>er</w:t>
      </w:r>
      <w:r w:rsidR="00711116">
        <w:t xml:space="preserve"> juin 2021, </w:t>
      </w:r>
      <w:r w:rsidRPr="00711116">
        <w:t>Madame le Maire demande à l’Assemblée de décider que, pour assurer la tenue de la réunion dans des conditions conformes aux règles sanitaires en vigueur durant l’état d’urgence sanitaire, la séance se tienne à huis clos (public non accueilli et retransmission en direct des débats non réalisable techniquement).</w:t>
      </w:r>
    </w:p>
    <w:p w14:paraId="38D367AD" w14:textId="77777777" w:rsidR="002A7617" w:rsidRDefault="002A7617" w:rsidP="002A7617">
      <w:pPr>
        <w:pStyle w:val="Corpsdetexte"/>
        <w:tabs>
          <w:tab w:val="left" w:pos="1985"/>
        </w:tabs>
      </w:pPr>
    </w:p>
    <w:p w14:paraId="213D1ECF" w14:textId="77777777" w:rsidR="002A7617" w:rsidRDefault="002A7617" w:rsidP="002A7617">
      <w:pPr>
        <w:pStyle w:val="Corpsdetexte"/>
        <w:tabs>
          <w:tab w:val="left" w:pos="1985"/>
        </w:tabs>
      </w:pPr>
      <w:r>
        <w:tab/>
        <w:t>A l’unanimité des membres présents, le Conseil Municipal vote le huis clos.</w:t>
      </w:r>
    </w:p>
    <w:p w14:paraId="4686F2BA" w14:textId="694515F1" w:rsidR="002A7617" w:rsidRDefault="002A7617" w:rsidP="009200FB">
      <w:pPr>
        <w:pStyle w:val="Corpsdetexte"/>
        <w:tabs>
          <w:tab w:val="left" w:pos="1985"/>
        </w:tabs>
      </w:pPr>
    </w:p>
    <w:p w14:paraId="1A67A32F" w14:textId="77777777" w:rsidR="008C6900" w:rsidRDefault="008C6900" w:rsidP="009200FB">
      <w:pPr>
        <w:pStyle w:val="Corpsdetexte"/>
        <w:tabs>
          <w:tab w:val="left" w:pos="1985"/>
        </w:tabs>
      </w:pPr>
    </w:p>
    <w:p w14:paraId="4E71EF82" w14:textId="77777777" w:rsidR="00F87F62" w:rsidRDefault="00F87F62">
      <w:pPr>
        <w:pStyle w:val="Corpsdetexte"/>
        <w:tabs>
          <w:tab w:val="left" w:pos="2880"/>
        </w:tabs>
      </w:pPr>
      <w:r>
        <w:rPr>
          <w:u w:val="single"/>
        </w:rPr>
        <w:t>Présents</w:t>
      </w:r>
      <w:r>
        <w:t> :</w:t>
      </w:r>
    </w:p>
    <w:p w14:paraId="03FE2F0A" w14:textId="77777777" w:rsidR="00852329" w:rsidRDefault="00F87F62" w:rsidP="0017590B">
      <w:pPr>
        <w:pStyle w:val="Corpsdetexte"/>
        <w:tabs>
          <w:tab w:val="left" w:pos="1985"/>
        </w:tabs>
      </w:pPr>
      <w:r>
        <w:t>Mesd</w:t>
      </w:r>
      <w:r w:rsidR="00852329">
        <w:t>ames et Messieurs</w:t>
      </w:r>
    </w:p>
    <w:p w14:paraId="495F39D2" w14:textId="1A7709B4" w:rsidR="00F87F62" w:rsidRDefault="004B44ED" w:rsidP="0017590B">
      <w:pPr>
        <w:pStyle w:val="Corpsdetexte"/>
        <w:tabs>
          <w:tab w:val="left" w:pos="1985"/>
        </w:tabs>
      </w:pPr>
      <w:r>
        <w:t>David FEDERSPIEL, Céline HELL</w:t>
      </w:r>
      <w:r w:rsidR="00D01120">
        <w:t>,</w:t>
      </w:r>
      <w:r>
        <w:t xml:space="preserve"> Sophie RICHARD,</w:t>
      </w:r>
      <w:r w:rsidR="00D01120">
        <w:t xml:space="preserve"> </w:t>
      </w:r>
      <w:r w:rsidR="0017590B">
        <w:t>Adjoint</w:t>
      </w:r>
      <w:r w:rsidR="00D01120">
        <w:t>s</w:t>
      </w:r>
    </w:p>
    <w:p w14:paraId="653A070D" w14:textId="7B4D3723" w:rsidR="002652B4" w:rsidRDefault="00A81113" w:rsidP="007B6D60">
      <w:pPr>
        <w:pStyle w:val="Corpsdetexte"/>
        <w:tabs>
          <w:tab w:val="left" w:pos="1985"/>
        </w:tabs>
      </w:pPr>
      <w:r>
        <w:t>Joël</w:t>
      </w:r>
      <w:r w:rsidR="007F42FF">
        <w:t xml:space="preserve"> </w:t>
      </w:r>
      <w:r>
        <w:t xml:space="preserve">BRAND, </w:t>
      </w:r>
      <w:r w:rsidR="006877AC" w:rsidRPr="006877AC">
        <w:t>C</w:t>
      </w:r>
      <w:r w:rsidR="006877AC">
        <w:t>laude</w:t>
      </w:r>
      <w:r w:rsidR="00E70A0F">
        <w:t xml:space="preserve"> </w:t>
      </w:r>
      <w:r w:rsidR="006877AC">
        <w:t>GOEPFERT</w:t>
      </w:r>
      <w:r w:rsidR="004B44ED">
        <w:t xml:space="preserve">, Sylvie LEMANT, Olivier </w:t>
      </w:r>
      <w:r w:rsidR="002652B4" w:rsidRPr="006877AC">
        <w:t>HELL</w:t>
      </w:r>
      <w:r w:rsidR="0019663A">
        <w:t xml:space="preserve">, </w:t>
      </w:r>
      <w:r w:rsidR="004B44ED">
        <w:t>Jacky DOLL</w:t>
      </w:r>
      <w:r w:rsidR="0019663A">
        <w:t>, Sébastien HELL et Yves SCHULTHEIS</w:t>
      </w:r>
    </w:p>
    <w:p w14:paraId="7ACBE2E1" w14:textId="77777777" w:rsidR="008E10C4" w:rsidRDefault="008E10C4" w:rsidP="007B6D60">
      <w:pPr>
        <w:pStyle w:val="Corpsdetexte"/>
        <w:tabs>
          <w:tab w:val="left" w:pos="1985"/>
        </w:tabs>
      </w:pPr>
    </w:p>
    <w:p w14:paraId="76F45A57" w14:textId="77777777" w:rsidR="0064753C" w:rsidRDefault="0064753C" w:rsidP="009200FB">
      <w:pPr>
        <w:pStyle w:val="Corpsdetexte"/>
        <w:tabs>
          <w:tab w:val="left" w:pos="1985"/>
        </w:tabs>
      </w:pPr>
    </w:p>
    <w:p w14:paraId="225887A7" w14:textId="77777777" w:rsidR="00F87F62" w:rsidRDefault="00F87F62">
      <w:pPr>
        <w:pStyle w:val="Corpsdetexte"/>
        <w:tabs>
          <w:tab w:val="left" w:pos="1985"/>
        </w:tabs>
        <w:rPr>
          <w:u w:val="single"/>
        </w:rPr>
      </w:pPr>
      <w:r>
        <w:rPr>
          <w:u w:val="single"/>
        </w:rPr>
        <w:t>Ordre du Jour</w:t>
      </w:r>
    </w:p>
    <w:p w14:paraId="3958CA51" w14:textId="77777777" w:rsidR="003A03B5" w:rsidRDefault="00AB4D7B" w:rsidP="00AB4D7B">
      <w:pPr>
        <w:pStyle w:val="Corpsdetexte"/>
        <w:tabs>
          <w:tab w:val="left" w:pos="567"/>
          <w:tab w:val="left" w:pos="1985"/>
        </w:tabs>
        <w:ind w:left="567" w:hanging="567"/>
      </w:pPr>
      <w:bookmarkStart w:id="0" w:name="_Hlk25940110"/>
      <w:bookmarkStart w:id="1" w:name="_Hlk19885159"/>
      <w:r w:rsidRPr="0088504A">
        <w:t>  1.</w:t>
      </w:r>
      <w:r w:rsidRPr="0088504A">
        <w:tab/>
      </w:r>
      <w:r w:rsidR="003A03B5">
        <w:t>Désignation d’un secrétaire de séance</w:t>
      </w:r>
    </w:p>
    <w:p w14:paraId="3B9BAEF1" w14:textId="4A10A7E2" w:rsidR="00BE225E" w:rsidRDefault="003A03B5" w:rsidP="00BE225E">
      <w:pPr>
        <w:pStyle w:val="Corpsdetexte"/>
        <w:tabs>
          <w:tab w:val="left" w:pos="567"/>
          <w:tab w:val="left" w:pos="1985"/>
        </w:tabs>
        <w:ind w:left="567" w:hanging="567"/>
      </w:pPr>
      <w:r>
        <w:t>  2.</w:t>
      </w:r>
      <w:r>
        <w:tab/>
      </w:r>
      <w:r w:rsidR="005A5646">
        <w:t>Approbation d</w:t>
      </w:r>
      <w:r w:rsidR="0031151A">
        <w:t xml:space="preserve">u </w:t>
      </w:r>
      <w:r w:rsidR="005A5646">
        <w:t>procès-verba</w:t>
      </w:r>
      <w:r w:rsidR="0031151A">
        <w:t>l</w:t>
      </w:r>
      <w:r w:rsidR="005A5646">
        <w:t xml:space="preserve"> de</w:t>
      </w:r>
      <w:r w:rsidR="0031151A">
        <w:t xml:space="preserve"> la</w:t>
      </w:r>
      <w:r w:rsidR="005A5646">
        <w:t xml:space="preserve"> séance d</w:t>
      </w:r>
      <w:r w:rsidR="0031151A">
        <w:t xml:space="preserve">u </w:t>
      </w:r>
      <w:r w:rsidR="002D2411">
        <w:t>1</w:t>
      </w:r>
      <w:r w:rsidR="004C747F">
        <w:t>5</w:t>
      </w:r>
      <w:r w:rsidR="002D2411">
        <w:t xml:space="preserve"> </w:t>
      </w:r>
      <w:r w:rsidR="004C747F">
        <w:t>décem</w:t>
      </w:r>
      <w:r w:rsidR="002D2411">
        <w:t>bre</w:t>
      </w:r>
      <w:r w:rsidR="005A5646">
        <w:t xml:space="preserve"> 2020</w:t>
      </w:r>
    </w:p>
    <w:p w14:paraId="72D8F9C4" w14:textId="48CAB2C7" w:rsidR="006A62AC" w:rsidRDefault="006A62AC" w:rsidP="00BE225E">
      <w:pPr>
        <w:pStyle w:val="Corpsdetexte"/>
        <w:tabs>
          <w:tab w:val="left" w:pos="567"/>
          <w:tab w:val="left" w:pos="1985"/>
        </w:tabs>
        <w:ind w:left="567" w:hanging="567"/>
      </w:pPr>
      <w:r>
        <w:t>  3.</w:t>
      </w:r>
      <w:r>
        <w:tab/>
      </w:r>
      <w:r w:rsidR="00B0699C">
        <w:t>Approbation du Compte Administratif et du Compte de Gestion 2020</w:t>
      </w:r>
    </w:p>
    <w:p w14:paraId="6D47435F" w14:textId="3E8D42B1" w:rsidR="006A62AC" w:rsidRDefault="006A62AC" w:rsidP="00BE225E">
      <w:pPr>
        <w:pStyle w:val="Corpsdetexte"/>
        <w:tabs>
          <w:tab w:val="left" w:pos="567"/>
          <w:tab w:val="left" w:pos="1985"/>
        </w:tabs>
        <w:ind w:left="567" w:hanging="567"/>
      </w:pPr>
      <w:r>
        <w:t>  4.</w:t>
      </w:r>
      <w:r>
        <w:tab/>
      </w:r>
      <w:r w:rsidR="0024037C">
        <w:t>Affectation du résultat de fonctionnement de l’exercice 2020</w:t>
      </w:r>
    </w:p>
    <w:p w14:paraId="5F5FCEB9" w14:textId="1EA30FC8" w:rsidR="006A62AC" w:rsidRDefault="006A62AC" w:rsidP="00BE225E">
      <w:pPr>
        <w:pStyle w:val="Corpsdetexte"/>
        <w:tabs>
          <w:tab w:val="left" w:pos="567"/>
          <w:tab w:val="left" w:pos="1985"/>
        </w:tabs>
        <w:ind w:left="567" w:hanging="567"/>
      </w:pPr>
      <w:r>
        <w:t>  5.</w:t>
      </w:r>
      <w:r>
        <w:tab/>
      </w:r>
      <w:r w:rsidR="0024037C">
        <w:t xml:space="preserve">ONF : Programme d’actions </w:t>
      </w:r>
      <w:r w:rsidR="00894DC3">
        <w:t xml:space="preserve">pour l’année </w:t>
      </w:r>
      <w:r w:rsidR="0024037C">
        <w:t>2021</w:t>
      </w:r>
    </w:p>
    <w:p w14:paraId="7CA67890" w14:textId="509183C3" w:rsidR="0024037C" w:rsidRDefault="0024037C" w:rsidP="0024037C">
      <w:pPr>
        <w:pStyle w:val="Corpsdetexte"/>
        <w:tabs>
          <w:tab w:val="left" w:pos="567"/>
          <w:tab w:val="left" w:pos="1985"/>
        </w:tabs>
        <w:ind w:left="567" w:hanging="567"/>
      </w:pPr>
      <w:r>
        <w:t>  6.</w:t>
      </w:r>
      <w:r>
        <w:tab/>
        <w:t xml:space="preserve">Approbation de l’avenant n° 1 à la convention de mise à disposition des locaux liés aux activités de la Communauté de Communes </w:t>
      </w:r>
      <w:r w:rsidR="00894DC3">
        <w:t xml:space="preserve">Sundgau </w:t>
      </w:r>
      <w:r>
        <w:t>suite au transfert de la compétence « Petite enfance - Enfance -</w:t>
      </w:r>
      <w:r w:rsidR="00894DC3">
        <w:t xml:space="preserve"> </w:t>
      </w:r>
      <w:r>
        <w:t xml:space="preserve">Jeunesse » - Périscolaire </w:t>
      </w:r>
      <w:proofErr w:type="spellStart"/>
      <w:r>
        <w:t>Dr’Kendrstuba</w:t>
      </w:r>
      <w:proofErr w:type="spellEnd"/>
      <w:r>
        <w:t xml:space="preserve"> à Willer</w:t>
      </w:r>
    </w:p>
    <w:p w14:paraId="4A33D4B8" w14:textId="2BCD56CE" w:rsidR="0024037C" w:rsidRDefault="0024037C" w:rsidP="0024037C">
      <w:pPr>
        <w:pStyle w:val="Corpsdetexte"/>
        <w:tabs>
          <w:tab w:val="left" w:pos="567"/>
          <w:tab w:val="left" w:pos="1985"/>
        </w:tabs>
        <w:ind w:left="567" w:hanging="567"/>
      </w:pPr>
      <w:r>
        <w:t>  7.</w:t>
      </w:r>
      <w:r>
        <w:tab/>
      </w:r>
      <w:r w:rsidRPr="0024037C">
        <w:t>D</w:t>
      </w:r>
      <w:r>
        <w:t>ispositif de signalement et de traitement des actes de violence, de discrimination, de harcèlement sexuel ou moral et d’agissements sexistes</w:t>
      </w:r>
    </w:p>
    <w:p w14:paraId="2757035A" w14:textId="77777777" w:rsidR="0024037C" w:rsidRDefault="0024037C" w:rsidP="0024037C">
      <w:pPr>
        <w:pStyle w:val="Corpsdetexte"/>
        <w:tabs>
          <w:tab w:val="left" w:pos="567"/>
          <w:tab w:val="left" w:pos="1985"/>
        </w:tabs>
        <w:ind w:left="567" w:hanging="567"/>
      </w:pPr>
      <w:r>
        <w:t>  8.</w:t>
      </w:r>
      <w:r>
        <w:tab/>
        <w:t>Divers</w:t>
      </w:r>
    </w:p>
    <w:p w14:paraId="7F87DF72" w14:textId="5028637E" w:rsidR="0024037C" w:rsidRPr="0024037C" w:rsidRDefault="0024037C" w:rsidP="0024037C">
      <w:pPr>
        <w:pStyle w:val="Corpsdetexte"/>
        <w:numPr>
          <w:ilvl w:val="0"/>
          <w:numId w:val="17"/>
        </w:numPr>
        <w:tabs>
          <w:tab w:val="left" w:pos="900"/>
          <w:tab w:val="left" w:pos="1985"/>
        </w:tabs>
        <w:rPr>
          <w:bCs/>
        </w:rPr>
      </w:pPr>
      <w:r w:rsidRPr="0088504A">
        <w:rPr>
          <w:bCs/>
        </w:rPr>
        <w:t>Informations et communications diverses</w:t>
      </w:r>
    </w:p>
    <w:p w14:paraId="2615E2D9" w14:textId="196C2D6B" w:rsidR="0024037C" w:rsidRDefault="0024037C" w:rsidP="0024037C">
      <w:pPr>
        <w:pStyle w:val="Corpsdetexte"/>
        <w:tabs>
          <w:tab w:val="left" w:pos="900"/>
          <w:tab w:val="left" w:pos="1985"/>
        </w:tabs>
        <w:ind w:left="540"/>
      </w:pPr>
    </w:p>
    <w:p w14:paraId="115E32C4" w14:textId="77777777" w:rsidR="00DE4074" w:rsidRDefault="00DE4074" w:rsidP="00DE4074">
      <w:pPr>
        <w:tabs>
          <w:tab w:val="left" w:pos="1134"/>
          <w:tab w:val="left" w:pos="1395"/>
        </w:tabs>
        <w:jc w:val="both"/>
        <w:rPr>
          <w:bdr w:val="single" w:sz="4" w:space="0" w:color="auto"/>
        </w:rPr>
      </w:pPr>
      <w:r>
        <w:br w:type="page"/>
      </w:r>
    </w:p>
    <w:p w14:paraId="65CE31D0" w14:textId="093B4132" w:rsidR="00DE4074" w:rsidRDefault="00DE4074" w:rsidP="00DE4074">
      <w:pPr>
        <w:tabs>
          <w:tab w:val="left" w:pos="1134"/>
          <w:tab w:val="left" w:pos="1395"/>
        </w:tabs>
        <w:jc w:val="both"/>
        <w:rPr>
          <w:bdr w:val="single" w:sz="4" w:space="0" w:color="auto" w:frame="1"/>
        </w:rPr>
      </w:pPr>
      <w:bookmarkStart w:id="2" w:name="_Hlk65616231"/>
      <w:r>
        <w:rPr>
          <w:bdr w:val="single" w:sz="4" w:space="0" w:color="auto" w:frame="1"/>
        </w:rPr>
        <w:t> COMMUNE DE WILLER </w:t>
      </w:r>
      <w:r>
        <w:tab/>
      </w:r>
      <w:r>
        <w:tab/>
      </w:r>
      <w:r>
        <w:tab/>
      </w:r>
      <w:r w:rsidR="004C747F">
        <w:t>        </w:t>
      </w:r>
      <w:r>
        <w:rPr>
          <w:bdr w:val="single" w:sz="4" w:space="0" w:color="auto" w:frame="1"/>
        </w:rPr>
        <w:t> PV DU CM DU </w:t>
      </w:r>
      <w:r w:rsidR="004C747F">
        <w:rPr>
          <w:bdr w:val="single" w:sz="4" w:space="0" w:color="auto" w:frame="1"/>
        </w:rPr>
        <w:t>23</w:t>
      </w:r>
      <w:r>
        <w:rPr>
          <w:bdr w:val="single" w:sz="4" w:space="0" w:color="auto" w:frame="1"/>
        </w:rPr>
        <w:t> </w:t>
      </w:r>
      <w:r w:rsidR="004C747F">
        <w:rPr>
          <w:bdr w:val="single" w:sz="4" w:space="0" w:color="auto" w:frame="1"/>
        </w:rPr>
        <w:t>FEVRIER</w:t>
      </w:r>
      <w:r>
        <w:rPr>
          <w:bdr w:val="single" w:sz="4" w:space="0" w:color="auto" w:frame="1"/>
        </w:rPr>
        <w:t> 202</w:t>
      </w:r>
      <w:r w:rsidR="004C747F">
        <w:rPr>
          <w:bdr w:val="single" w:sz="4" w:space="0" w:color="auto" w:frame="1"/>
        </w:rPr>
        <w:t>1</w:t>
      </w:r>
      <w:r>
        <w:rPr>
          <w:bdr w:val="single" w:sz="4" w:space="0" w:color="auto" w:frame="1"/>
        </w:rPr>
        <w:t> </w:t>
      </w:r>
    </w:p>
    <w:p w14:paraId="3259E3A3" w14:textId="77777777" w:rsidR="00DE4074" w:rsidRDefault="00DE4074" w:rsidP="00DE4074">
      <w:pPr>
        <w:tabs>
          <w:tab w:val="left" w:pos="3402"/>
          <w:tab w:val="left" w:pos="5670"/>
          <w:tab w:val="left" w:pos="8505"/>
        </w:tabs>
        <w:jc w:val="both"/>
      </w:pPr>
    </w:p>
    <w:p w14:paraId="3D7EAD58" w14:textId="77777777" w:rsidR="00DE4074" w:rsidRDefault="00DE4074" w:rsidP="00DE4074">
      <w:pPr>
        <w:tabs>
          <w:tab w:val="left" w:pos="3402"/>
          <w:tab w:val="left" w:pos="5670"/>
          <w:tab w:val="left" w:pos="8505"/>
        </w:tabs>
        <w:jc w:val="both"/>
      </w:pPr>
    </w:p>
    <w:bookmarkEnd w:id="0"/>
    <w:bookmarkEnd w:id="2"/>
    <w:p w14:paraId="3A413A9D" w14:textId="77777777" w:rsidR="00DE4074" w:rsidRDefault="00DE4074" w:rsidP="00DE4074">
      <w:pPr>
        <w:tabs>
          <w:tab w:val="left" w:pos="1134"/>
          <w:tab w:val="left" w:pos="1395"/>
        </w:tabs>
        <w:jc w:val="both"/>
        <w:rPr>
          <w:b/>
          <w:u w:val="single"/>
        </w:rPr>
      </w:pPr>
      <w:r>
        <w:rPr>
          <w:b/>
          <w:u w:val="single"/>
        </w:rPr>
        <w:t>POINT 1</w:t>
      </w:r>
      <w:r>
        <w:rPr>
          <w:b/>
          <w:u w:val="single"/>
        </w:rPr>
        <w:tab/>
        <w:t>-</w:t>
      </w:r>
      <w:r>
        <w:rPr>
          <w:b/>
          <w:u w:val="single"/>
        </w:rPr>
        <w:tab/>
        <w:t>DESIGNATION D’UN SECRETAIRE DE SEANCE</w:t>
      </w:r>
    </w:p>
    <w:p w14:paraId="73726EE6" w14:textId="77777777" w:rsidR="00DE4074" w:rsidRDefault="00DE4074" w:rsidP="00DE4074">
      <w:pPr>
        <w:tabs>
          <w:tab w:val="left" w:pos="1134"/>
          <w:tab w:val="left" w:pos="1395"/>
        </w:tabs>
        <w:jc w:val="both"/>
      </w:pPr>
    </w:p>
    <w:p w14:paraId="081573E8" w14:textId="77777777" w:rsidR="00DE4074" w:rsidRDefault="00DE4074" w:rsidP="00DE4074">
      <w:pPr>
        <w:tabs>
          <w:tab w:val="left" w:pos="1985"/>
        </w:tabs>
        <w:jc w:val="both"/>
      </w:pPr>
      <w:r w:rsidRPr="00790E98">
        <w:tab/>
        <w:t>Conformément aux articles L.2541-6 et L.2541-7 du Code Général des Collectivités Territoriales, il est pr</w:t>
      </w:r>
      <w:r>
        <w:t xml:space="preserve">oposé de désigner Mme Marie-Eve </w:t>
      </w:r>
      <w:r w:rsidRPr="00790E98">
        <w:t>SCHWOB pour remplir les fonctions de secrétaire de séance.</w:t>
      </w:r>
    </w:p>
    <w:p w14:paraId="3A0C329F" w14:textId="77777777" w:rsidR="00DE4074" w:rsidRPr="00790E98" w:rsidRDefault="00DE4074" w:rsidP="00DE4074">
      <w:pPr>
        <w:tabs>
          <w:tab w:val="left" w:pos="1985"/>
        </w:tabs>
        <w:jc w:val="both"/>
      </w:pPr>
    </w:p>
    <w:p w14:paraId="00FEBF1A" w14:textId="77777777" w:rsidR="00DE4074" w:rsidRPr="006F164B" w:rsidRDefault="00DE4074" w:rsidP="00DE4074">
      <w:pPr>
        <w:tabs>
          <w:tab w:val="left" w:pos="1985"/>
        </w:tabs>
        <w:jc w:val="both"/>
      </w:pPr>
      <w:r w:rsidRPr="006F164B">
        <w:tab/>
        <w:t>A l’unanimité des membres, l’Assemblée adopte</w:t>
      </w:r>
      <w:r>
        <w:t>.</w:t>
      </w:r>
    </w:p>
    <w:p w14:paraId="47F60AE8" w14:textId="77777777" w:rsidR="00DE4074" w:rsidRPr="002A7617" w:rsidRDefault="00DE4074" w:rsidP="00DE4074">
      <w:pPr>
        <w:tabs>
          <w:tab w:val="left" w:pos="1134"/>
          <w:tab w:val="left" w:pos="1395"/>
        </w:tabs>
        <w:jc w:val="both"/>
        <w:rPr>
          <w:bCs/>
        </w:rPr>
      </w:pPr>
    </w:p>
    <w:p w14:paraId="450D448B" w14:textId="77777777" w:rsidR="00DE4074" w:rsidRDefault="00DE4074" w:rsidP="00DE4074">
      <w:pPr>
        <w:tabs>
          <w:tab w:val="left" w:pos="3402"/>
          <w:tab w:val="left" w:pos="5670"/>
          <w:tab w:val="left" w:pos="8505"/>
        </w:tabs>
        <w:jc w:val="both"/>
      </w:pPr>
    </w:p>
    <w:p w14:paraId="290B5AC5" w14:textId="505C0EC1" w:rsidR="00DE4074" w:rsidRDefault="00DE4074" w:rsidP="00DE4074">
      <w:pPr>
        <w:tabs>
          <w:tab w:val="left" w:pos="1134"/>
          <w:tab w:val="left" w:pos="1395"/>
        </w:tabs>
        <w:jc w:val="both"/>
        <w:rPr>
          <w:b/>
          <w:u w:val="single"/>
        </w:rPr>
      </w:pPr>
      <w:r>
        <w:rPr>
          <w:b/>
          <w:u w:val="single"/>
        </w:rPr>
        <w:t>POINT 2</w:t>
      </w:r>
      <w:r>
        <w:rPr>
          <w:b/>
          <w:u w:val="single"/>
        </w:rPr>
        <w:tab/>
        <w:t>-</w:t>
      </w:r>
      <w:r>
        <w:rPr>
          <w:b/>
          <w:u w:val="single"/>
        </w:rPr>
        <w:tab/>
        <w:t xml:space="preserve">APPROBATION DU PROCES-VERBAL DE LA SEANCE DU </w:t>
      </w:r>
      <w:r w:rsidR="004C747F">
        <w:rPr>
          <w:b/>
          <w:u w:val="single"/>
        </w:rPr>
        <w:t>15</w:t>
      </w:r>
      <w:r>
        <w:rPr>
          <w:b/>
          <w:u w:val="single"/>
        </w:rPr>
        <w:t> </w:t>
      </w:r>
      <w:r w:rsidR="004C747F">
        <w:rPr>
          <w:b/>
          <w:u w:val="single"/>
        </w:rPr>
        <w:t>DECEMB</w:t>
      </w:r>
      <w:r>
        <w:rPr>
          <w:b/>
          <w:u w:val="single"/>
        </w:rPr>
        <w:t>RE 2020</w:t>
      </w:r>
    </w:p>
    <w:p w14:paraId="33A5FBFA" w14:textId="77777777" w:rsidR="00DE4074" w:rsidRDefault="00DE4074" w:rsidP="00DE4074">
      <w:pPr>
        <w:pStyle w:val="Retraitcorpsdetexte"/>
        <w:tabs>
          <w:tab w:val="left" w:pos="1985"/>
        </w:tabs>
        <w:ind w:left="0"/>
      </w:pPr>
    </w:p>
    <w:p w14:paraId="01C07972" w14:textId="7F67E8D4" w:rsidR="00DE4074" w:rsidRDefault="00DE4074" w:rsidP="00DE4074">
      <w:pPr>
        <w:tabs>
          <w:tab w:val="left" w:pos="1985"/>
        </w:tabs>
        <w:jc w:val="both"/>
      </w:pPr>
      <w:r>
        <w:tab/>
        <w:t xml:space="preserve">Le procès-verbal de la séance du </w:t>
      </w:r>
      <w:r w:rsidR="004C747F">
        <w:t>15 décembre</w:t>
      </w:r>
      <w:r>
        <w:t xml:space="preserve"> 2020, expédié à tous les membres, est commenté par Madame le Maire. Aucune observation n’étant formulée, il est adopté à l’unanimité.</w:t>
      </w:r>
    </w:p>
    <w:p w14:paraId="434FBA0F" w14:textId="77777777" w:rsidR="00DE4074" w:rsidRDefault="00DE4074" w:rsidP="00EF4AEE">
      <w:pPr>
        <w:tabs>
          <w:tab w:val="left" w:pos="1134"/>
          <w:tab w:val="left" w:pos="1395"/>
        </w:tabs>
        <w:jc w:val="both"/>
      </w:pPr>
    </w:p>
    <w:p w14:paraId="1F7B38A5" w14:textId="5D4DB7C9" w:rsidR="00DE4074" w:rsidRDefault="00DE4074" w:rsidP="00EF4AEE">
      <w:pPr>
        <w:tabs>
          <w:tab w:val="left" w:pos="1134"/>
          <w:tab w:val="left" w:pos="1395"/>
        </w:tabs>
        <w:jc w:val="both"/>
      </w:pPr>
    </w:p>
    <w:p w14:paraId="11F0345A" w14:textId="5098E840" w:rsidR="00B0699C" w:rsidRDefault="00B0699C" w:rsidP="00B0699C">
      <w:pPr>
        <w:tabs>
          <w:tab w:val="left" w:pos="1134"/>
          <w:tab w:val="left" w:pos="1395"/>
        </w:tabs>
        <w:jc w:val="both"/>
        <w:rPr>
          <w:b/>
          <w:u w:val="single"/>
          <w:lang w:eastAsia="fr-FR"/>
        </w:rPr>
      </w:pPr>
      <w:r>
        <w:rPr>
          <w:b/>
          <w:u w:val="single"/>
          <w:lang w:eastAsia="fr-FR"/>
        </w:rPr>
        <w:t>POINT 3</w:t>
      </w:r>
      <w:r>
        <w:rPr>
          <w:b/>
          <w:u w:val="single"/>
          <w:lang w:eastAsia="fr-FR"/>
        </w:rPr>
        <w:tab/>
        <w:t>-</w:t>
      </w:r>
      <w:r>
        <w:rPr>
          <w:b/>
          <w:u w:val="single"/>
          <w:lang w:eastAsia="fr-FR"/>
        </w:rPr>
        <w:tab/>
        <w:t>APPROBATION DU COMPTE ADMINISTRATIF ET DU COMPTE DE GESTION 20</w:t>
      </w:r>
      <w:r w:rsidR="0024037C">
        <w:rPr>
          <w:b/>
          <w:u w:val="single"/>
          <w:lang w:eastAsia="fr-FR"/>
        </w:rPr>
        <w:t>20</w:t>
      </w:r>
    </w:p>
    <w:p w14:paraId="47150C01" w14:textId="04756C6B" w:rsidR="00B0699C" w:rsidRDefault="00B0699C" w:rsidP="00B0699C">
      <w:pPr>
        <w:numPr>
          <w:ilvl w:val="0"/>
          <w:numId w:val="28"/>
        </w:numPr>
        <w:tabs>
          <w:tab w:val="clear" w:pos="720"/>
          <w:tab w:val="left" w:pos="426"/>
          <w:tab w:val="left" w:pos="1980"/>
        </w:tabs>
        <w:ind w:left="426" w:hanging="426"/>
        <w:jc w:val="both"/>
        <w:rPr>
          <w:b/>
        </w:rPr>
      </w:pPr>
      <w:r>
        <w:rPr>
          <w:b/>
        </w:rPr>
        <w:t>Approbation du Compte Administratif 20</w:t>
      </w:r>
      <w:r w:rsidR="0024037C">
        <w:rPr>
          <w:b/>
        </w:rPr>
        <w:t>20</w:t>
      </w:r>
    </w:p>
    <w:p w14:paraId="0D7A5BC2" w14:textId="77777777" w:rsidR="00B0699C" w:rsidRPr="00320820" w:rsidRDefault="00B0699C" w:rsidP="00B0699C">
      <w:pPr>
        <w:tabs>
          <w:tab w:val="left" w:pos="1276"/>
          <w:tab w:val="left" w:pos="1418"/>
        </w:tabs>
        <w:suppressAutoHyphens w:val="0"/>
        <w:spacing w:before="17" w:line="228" w:lineRule="exact"/>
        <w:ind w:left="426" w:right="113"/>
        <w:jc w:val="both"/>
        <w:rPr>
          <w:w w:val="105"/>
          <w:lang w:eastAsia="fr-FR"/>
        </w:rPr>
      </w:pPr>
    </w:p>
    <w:p w14:paraId="2A1EC957" w14:textId="714D548D"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r w:rsidRPr="00320820">
        <w:tab/>
        <w:t>M</w:t>
      </w:r>
      <w:r w:rsidR="0024037C">
        <w:t>adame</w:t>
      </w:r>
      <w:r w:rsidRPr="00320820">
        <w:t xml:space="preserve"> le Maire présente ce document qui reprend l’ensemble des opérations réelles effectuées en dépenses et en recettes durant l’année 20</w:t>
      </w:r>
      <w:r w:rsidR="0024037C">
        <w:t>20</w:t>
      </w:r>
      <w:r>
        <w:t xml:space="preserve"> </w:t>
      </w:r>
      <w:r w:rsidRPr="00320820">
        <w:t>pour la Commune et dont la balance s’établit comme suit :</w:t>
      </w:r>
    </w:p>
    <w:p w14:paraId="7A1EDA5B" w14:textId="77777777" w:rsidR="00B0699C" w:rsidRPr="00320820" w:rsidRDefault="00B0699C" w:rsidP="00B0699C">
      <w:pPr>
        <w:numPr>
          <w:ilvl w:val="1"/>
          <w:numId w:val="29"/>
        </w:numPr>
        <w:tabs>
          <w:tab w:val="clear" w:pos="2376"/>
          <w:tab w:val="left" w:pos="851"/>
        </w:tabs>
        <w:suppressAutoHyphens w:val="0"/>
        <w:ind w:left="851" w:hanging="425"/>
        <w:jc w:val="both"/>
        <w:rPr>
          <w:u w:val="single"/>
          <w:lang w:eastAsia="fr-FR"/>
        </w:rPr>
      </w:pPr>
      <w:r w:rsidRPr="00320820">
        <w:rPr>
          <w:u w:val="single"/>
          <w:lang w:eastAsia="fr-FR"/>
        </w:rPr>
        <w:t>Section de fonctionnement</w:t>
      </w:r>
      <w:r w:rsidRPr="00A44CDE">
        <w:rPr>
          <w:lang w:eastAsia="fr-FR"/>
        </w:rPr>
        <w:t> :</w:t>
      </w:r>
    </w:p>
    <w:p w14:paraId="0CABC767" w14:textId="71BCE3C6" w:rsidR="00B0699C" w:rsidRPr="001B2A22" w:rsidRDefault="00B0699C" w:rsidP="00B0699C">
      <w:pPr>
        <w:tabs>
          <w:tab w:val="left" w:pos="851"/>
          <w:tab w:val="left" w:pos="3060"/>
          <w:tab w:val="left" w:pos="3420"/>
        </w:tabs>
        <w:suppressAutoHyphens w:val="0"/>
        <w:ind w:left="851"/>
        <w:jc w:val="both"/>
        <w:rPr>
          <w:lang w:eastAsia="fr-FR"/>
        </w:rPr>
      </w:pPr>
      <w:r w:rsidRPr="001B2A22">
        <w:rPr>
          <w:lang w:eastAsia="fr-FR"/>
        </w:rPr>
        <w:t>Dépenses</w:t>
      </w:r>
      <w:r w:rsidRPr="001B2A22">
        <w:rPr>
          <w:lang w:eastAsia="fr-FR"/>
        </w:rPr>
        <w:tab/>
        <w:t>:</w:t>
      </w:r>
      <w:proofErr w:type="gramStart"/>
      <w:r w:rsidRPr="001B2A22">
        <w:rPr>
          <w:lang w:eastAsia="fr-FR"/>
        </w:rPr>
        <w:tab/>
        <w:t>  </w:t>
      </w:r>
      <w:r w:rsidR="001B2A22" w:rsidRPr="001B2A22">
        <w:rPr>
          <w:lang w:eastAsia="fr-FR"/>
        </w:rPr>
        <w:t>219</w:t>
      </w:r>
      <w:proofErr w:type="gramEnd"/>
      <w:r w:rsidRPr="001B2A22">
        <w:rPr>
          <w:lang w:eastAsia="fr-FR"/>
        </w:rPr>
        <w:t> </w:t>
      </w:r>
      <w:r w:rsidR="001B2A22" w:rsidRPr="001B2A22">
        <w:rPr>
          <w:lang w:eastAsia="fr-FR"/>
        </w:rPr>
        <w:t>787</w:t>
      </w:r>
      <w:r w:rsidRPr="001B2A22">
        <w:rPr>
          <w:lang w:eastAsia="fr-FR"/>
        </w:rPr>
        <w:t>.</w:t>
      </w:r>
      <w:r w:rsidR="001B2A22" w:rsidRPr="001B2A22">
        <w:rPr>
          <w:lang w:eastAsia="fr-FR"/>
        </w:rPr>
        <w:t>13</w:t>
      </w:r>
      <w:r w:rsidRPr="001B2A22">
        <w:rPr>
          <w:lang w:eastAsia="fr-FR"/>
        </w:rPr>
        <w:t> €</w:t>
      </w:r>
    </w:p>
    <w:p w14:paraId="350D7516" w14:textId="36F983F9" w:rsidR="00B0699C" w:rsidRPr="001B2A22" w:rsidRDefault="00B0699C" w:rsidP="00B0699C">
      <w:pPr>
        <w:tabs>
          <w:tab w:val="left" w:pos="851"/>
          <w:tab w:val="left" w:pos="3060"/>
          <w:tab w:val="left" w:pos="3420"/>
        </w:tabs>
        <w:suppressAutoHyphens w:val="0"/>
        <w:ind w:left="851"/>
        <w:jc w:val="both"/>
        <w:rPr>
          <w:lang w:eastAsia="fr-FR"/>
        </w:rPr>
      </w:pPr>
      <w:r w:rsidRPr="001B2A22">
        <w:rPr>
          <w:lang w:eastAsia="fr-FR"/>
        </w:rPr>
        <w:t>Recettes</w:t>
      </w:r>
      <w:r w:rsidRPr="001B2A22">
        <w:rPr>
          <w:lang w:eastAsia="fr-FR"/>
        </w:rPr>
        <w:tab/>
        <w:t>:</w:t>
      </w:r>
      <w:proofErr w:type="gramStart"/>
      <w:r w:rsidRPr="001B2A22">
        <w:rPr>
          <w:lang w:eastAsia="fr-FR"/>
        </w:rPr>
        <w:tab/>
        <w:t>  </w:t>
      </w:r>
      <w:r w:rsidR="001B2A22" w:rsidRPr="001B2A22">
        <w:rPr>
          <w:lang w:eastAsia="fr-FR"/>
        </w:rPr>
        <w:t>643</w:t>
      </w:r>
      <w:proofErr w:type="gramEnd"/>
      <w:r w:rsidRPr="001B2A22">
        <w:rPr>
          <w:lang w:eastAsia="fr-FR"/>
        </w:rPr>
        <w:t> 550.4</w:t>
      </w:r>
      <w:r w:rsidR="001B2A22" w:rsidRPr="001B2A22">
        <w:rPr>
          <w:lang w:eastAsia="fr-FR"/>
        </w:rPr>
        <w:t>0</w:t>
      </w:r>
      <w:r w:rsidRPr="001B2A22">
        <w:rPr>
          <w:lang w:eastAsia="fr-FR"/>
        </w:rPr>
        <w:t xml:space="preserve"> € (dont </w:t>
      </w:r>
      <w:r w:rsidR="001B2A22" w:rsidRPr="001B2A22">
        <w:rPr>
          <w:lang w:eastAsia="fr-FR"/>
        </w:rPr>
        <w:t>336</w:t>
      </w:r>
      <w:r w:rsidRPr="001B2A22">
        <w:rPr>
          <w:lang w:eastAsia="fr-FR"/>
        </w:rPr>
        <w:t> </w:t>
      </w:r>
      <w:r w:rsidR="001B2A22" w:rsidRPr="001B2A22">
        <w:rPr>
          <w:lang w:eastAsia="fr-FR"/>
        </w:rPr>
        <w:t>339</w:t>
      </w:r>
      <w:r w:rsidRPr="001B2A22">
        <w:rPr>
          <w:lang w:eastAsia="fr-FR"/>
        </w:rPr>
        <w:t>.7</w:t>
      </w:r>
      <w:r w:rsidR="001B2A22" w:rsidRPr="001B2A22">
        <w:rPr>
          <w:lang w:eastAsia="fr-FR"/>
        </w:rPr>
        <w:t>9</w:t>
      </w:r>
      <w:r w:rsidRPr="001B2A22">
        <w:rPr>
          <w:lang w:eastAsia="fr-FR"/>
        </w:rPr>
        <w:t> € d’excédent antérieur reporté)</w:t>
      </w:r>
    </w:p>
    <w:p w14:paraId="6051AF72" w14:textId="34F0C144" w:rsidR="00B0699C" w:rsidRPr="001B2A22" w:rsidRDefault="00B0699C" w:rsidP="00B0699C">
      <w:pPr>
        <w:tabs>
          <w:tab w:val="left" w:pos="851"/>
          <w:tab w:val="left" w:pos="6237"/>
        </w:tabs>
        <w:suppressAutoHyphens w:val="0"/>
        <w:spacing w:after="120"/>
        <w:ind w:left="851"/>
        <w:rPr>
          <w:lang w:eastAsia="fr-FR"/>
        </w:rPr>
      </w:pPr>
      <w:r w:rsidRPr="001B2A22">
        <w:rPr>
          <w:lang w:eastAsia="fr-FR"/>
        </w:rPr>
        <w:t>Excédent global de fonctionnement :</w:t>
      </w:r>
      <w:r w:rsidRPr="001B2A22">
        <w:rPr>
          <w:lang w:eastAsia="fr-FR"/>
        </w:rPr>
        <w:tab/>
      </w:r>
      <w:r w:rsidR="001B2A22" w:rsidRPr="001B2A22">
        <w:rPr>
          <w:lang w:eastAsia="fr-FR"/>
        </w:rPr>
        <w:t>423</w:t>
      </w:r>
      <w:r w:rsidRPr="001B2A22">
        <w:rPr>
          <w:lang w:eastAsia="fr-FR"/>
        </w:rPr>
        <w:t> </w:t>
      </w:r>
      <w:r w:rsidR="001B2A22" w:rsidRPr="001B2A22">
        <w:rPr>
          <w:lang w:eastAsia="fr-FR"/>
        </w:rPr>
        <w:t>763</w:t>
      </w:r>
      <w:r w:rsidRPr="001B2A22">
        <w:rPr>
          <w:lang w:eastAsia="fr-FR"/>
        </w:rPr>
        <w:t>.</w:t>
      </w:r>
      <w:r w:rsidR="001B2A22" w:rsidRPr="001B2A22">
        <w:rPr>
          <w:lang w:eastAsia="fr-FR"/>
        </w:rPr>
        <w:t>27</w:t>
      </w:r>
      <w:r w:rsidRPr="001B2A22">
        <w:rPr>
          <w:lang w:eastAsia="fr-FR"/>
        </w:rPr>
        <w:t> €</w:t>
      </w:r>
    </w:p>
    <w:p w14:paraId="38C49C2E" w14:textId="77777777" w:rsidR="00B0699C" w:rsidRPr="00320820" w:rsidRDefault="00B0699C" w:rsidP="00B0699C">
      <w:pPr>
        <w:numPr>
          <w:ilvl w:val="1"/>
          <w:numId w:val="29"/>
        </w:numPr>
        <w:tabs>
          <w:tab w:val="clear" w:pos="2376"/>
          <w:tab w:val="left" w:pos="851"/>
        </w:tabs>
        <w:suppressAutoHyphens w:val="0"/>
        <w:ind w:left="851" w:hanging="425"/>
        <w:jc w:val="both"/>
        <w:rPr>
          <w:u w:val="single"/>
          <w:lang w:eastAsia="fr-FR"/>
        </w:rPr>
      </w:pPr>
      <w:r w:rsidRPr="00320820">
        <w:rPr>
          <w:u w:val="single"/>
          <w:lang w:eastAsia="fr-FR"/>
        </w:rPr>
        <w:t>Section d’investissement</w:t>
      </w:r>
      <w:r w:rsidRPr="00A44CDE">
        <w:rPr>
          <w:lang w:eastAsia="fr-FR"/>
        </w:rPr>
        <w:t> :</w:t>
      </w:r>
    </w:p>
    <w:p w14:paraId="69A85C89" w14:textId="4FF73E3D" w:rsidR="00B0699C" w:rsidRPr="001B2A22" w:rsidRDefault="00B0699C" w:rsidP="00B0699C">
      <w:pPr>
        <w:tabs>
          <w:tab w:val="left" w:pos="851"/>
          <w:tab w:val="left" w:pos="3060"/>
          <w:tab w:val="left" w:pos="3420"/>
        </w:tabs>
        <w:suppressAutoHyphens w:val="0"/>
        <w:ind w:left="851"/>
        <w:jc w:val="both"/>
        <w:rPr>
          <w:lang w:eastAsia="fr-FR"/>
        </w:rPr>
      </w:pPr>
      <w:r w:rsidRPr="001B2A22">
        <w:rPr>
          <w:lang w:eastAsia="fr-FR"/>
        </w:rPr>
        <w:t>Dépenses</w:t>
      </w:r>
      <w:r w:rsidRPr="001B2A22">
        <w:rPr>
          <w:lang w:eastAsia="fr-FR"/>
        </w:rPr>
        <w:tab/>
        <w:t>:</w:t>
      </w:r>
      <w:proofErr w:type="gramStart"/>
      <w:r w:rsidRPr="001B2A22">
        <w:rPr>
          <w:lang w:eastAsia="fr-FR"/>
        </w:rPr>
        <w:tab/>
        <w:t>  </w:t>
      </w:r>
      <w:r w:rsidR="001B2A22" w:rsidRPr="001B2A22">
        <w:rPr>
          <w:lang w:eastAsia="fr-FR"/>
        </w:rPr>
        <w:t>168</w:t>
      </w:r>
      <w:proofErr w:type="gramEnd"/>
      <w:r w:rsidRPr="001B2A22">
        <w:rPr>
          <w:lang w:eastAsia="fr-FR"/>
        </w:rPr>
        <w:t> </w:t>
      </w:r>
      <w:r w:rsidR="001B2A22" w:rsidRPr="001B2A22">
        <w:rPr>
          <w:lang w:eastAsia="fr-FR"/>
        </w:rPr>
        <w:t>89</w:t>
      </w:r>
      <w:r w:rsidRPr="001B2A22">
        <w:rPr>
          <w:lang w:eastAsia="fr-FR"/>
        </w:rPr>
        <w:t>2.</w:t>
      </w:r>
      <w:r w:rsidR="001B2A22" w:rsidRPr="001B2A22">
        <w:rPr>
          <w:lang w:eastAsia="fr-FR"/>
        </w:rPr>
        <w:t>38</w:t>
      </w:r>
      <w:r w:rsidRPr="001B2A22">
        <w:rPr>
          <w:lang w:eastAsia="fr-FR"/>
        </w:rPr>
        <w:t> €</w:t>
      </w:r>
    </w:p>
    <w:p w14:paraId="7AF2ED13" w14:textId="6560E44F" w:rsidR="00B0699C" w:rsidRPr="001B2A22" w:rsidRDefault="00B0699C" w:rsidP="00B0699C">
      <w:pPr>
        <w:tabs>
          <w:tab w:val="left" w:pos="851"/>
          <w:tab w:val="left" w:pos="3060"/>
          <w:tab w:val="left" w:pos="3420"/>
        </w:tabs>
        <w:suppressAutoHyphens w:val="0"/>
        <w:ind w:left="851"/>
        <w:jc w:val="both"/>
        <w:rPr>
          <w:lang w:eastAsia="fr-FR"/>
        </w:rPr>
      </w:pPr>
      <w:r w:rsidRPr="001B2A22">
        <w:rPr>
          <w:lang w:eastAsia="fr-FR"/>
        </w:rPr>
        <w:t>Recettes</w:t>
      </w:r>
      <w:r w:rsidRPr="001B2A22">
        <w:rPr>
          <w:lang w:eastAsia="fr-FR"/>
        </w:rPr>
        <w:tab/>
        <w:t>:</w:t>
      </w:r>
      <w:proofErr w:type="gramStart"/>
      <w:r w:rsidRPr="001B2A22">
        <w:rPr>
          <w:lang w:eastAsia="fr-FR"/>
        </w:rPr>
        <w:tab/>
        <w:t>  </w:t>
      </w:r>
      <w:r w:rsidR="001B2A22" w:rsidRPr="001B2A22">
        <w:rPr>
          <w:lang w:eastAsia="fr-FR"/>
        </w:rPr>
        <w:t>534</w:t>
      </w:r>
      <w:proofErr w:type="gramEnd"/>
      <w:r w:rsidRPr="001B2A22">
        <w:rPr>
          <w:lang w:eastAsia="fr-FR"/>
        </w:rPr>
        <w:t> </w:t>
      </w:r>
      <w:r w:rsidR="001B2A22" w:rsidRPr="001B2A22">
        <w:rPr>
          <w:lang w:eastAsia="fr-FR"/>
        </w:rPr>
        <w:t>208</w:t>
      </w:r>
      <w:r w:rsidRPr="001B2A22">
        <w:rPr>
          <w:lang w:eastAsia="fr-FR"/>
        </w:rPr>
        <w:t>.</w:t>
      </w:r>
      <w:r w:rsidR="001B2A22" w:rsidRPr="001B2A22">
        <w:rPr>
          <w:lang w:eastAsia="fr-FR"/>
        </w:rPr>
        <w:t>10</w:t>
      </w:r>
      <w:r w:rsidRPr="001B2A22">
        <w:rPr>
          <w:lang w:eastAsia="fr-FR"/>
        </w:rPr>
        <w:t xml:space="preserve"> € (dont </w:t>
      </w:r>
      <w:r w:rsidR="001B2A22" w:rsidRPr="001B2A22">
        <w:rPr>
          <w:lang w:eastAsia="fr-FR"/>
        </w:rPr>
        <w:t>515</w:t>
      </w:r>
      <w:r w:rsidRPr="001B2A22">
        <w:rPr>
          <w:lang w:eastAsia="fr-FR"/>
        </w:rPr>
        <w:t> </w:t>
      </w:r>
      <w:r w:rsidR="001B2A22" w:rsidRPr="001B2A22">
        <w:rPr>
          <w:lang w:eastAsia="fr-FR"/>
        </w:rPr>
        <w:t>027</w:t>
      </w:r>
      <w:r w:rsidRPr="001B2A22">
        <w:rPr>
          <w:lang w:eastAsia="fr-FR"/>
        </w:rPr>
        <w:t>.</w:t>
      </w:r>
      <w:r w:rsidR="0079349B">
        <w:rPr>
          <w:lang w:eastAsia="fr-FR"/>
        </w:rPr>
        <w:t>8</w:t>
      </w:r>
      <w:r w:rsidR="001B2A22" w:rsidRPr="001B2A22">
        <w:rPr>
          <w:lang w:eastAsia="fr-FR"/>
        </w:rPr>
        <w:t>5</w:t>
      </w:r>
      <w:r w:rsidRPr="001B2A22">
        <w:rPr>
          <w:lang w:eastAsia="fr-FR"/>
        </w:rPr>
        <w:t> € d’excédent antérieur reporté)</w:t>
      </w:r>
    </w:p>
    <w:p w14:paraId="547DF507" w14:textId="435F96F2" w:rsidR="00B0699C" w:rsidRPr="001B2A22" w:rsidRDefault="00B0699C" w:rsidP="00B0699C">
      <w:pPr>
        <w:tabs>
          <w:tab w:val="left" w:pos="851"/>
          <w:tab w:val="left" w:pos="6237"/>
        </w:tabs>
        <w:suppressAutoHyphens w:val="0"/>
        <w:spacing w:after="120"/>
        <w:ind w:left="851"/>
        <w:rPr>
          <w:lang w:eastAsia="fr-FR"/>
        </w:rPr>
      </w:pPr>
      <w:r w:rsidRPr="001B2A22">
        <w:rPr>
          <w:lang w:eastAsia="fr-FR"/>
        </w:rPr>
        <w:t>Excédent global d’investissement :</w:t>
      </w:r>
      <w:r w:rsidRPr="001B2A22">
        <w:rPr>
          <w:lang w:eastAsia="fr-FR"/>
        </w:rPr>
        <w:tab/>
      </w:r>
      <w:r w:rsidR="001B2A22" w:rsidRPr="001B2A22">
        <w:rPr>
          <w:lang w:eastAsia="fr-FR"/>
        </w:rPr>
        <w:t>365</w:t>
      </w:r>
      <w:r w:rsidRPr="001B2A22">
        <w:rPr>
          <w:lang w:eastAsia="fr-FR"/>
        </w:rPr>
        <w:t> </w:t>
      </w:r>
      <w:r w:rsidR="001B2A22" w:rsidRPr="001B2A22">
        <w:rPr>
          <w:lang w:eastAsia="fr-FR"/>
        </w:rPr>
        <w:t>315</w:t>
      </w:r>
      <w:r w:rsidRPr="001B2A22">
        <w:rPr>
          <w:lang w:eastAsia="fr-FR"/>
        </w:rPr>
        <w:t>.</w:t>
      </w:r>
      <w:r w:rsidR="001B2A22" w:rsidRPr="001B2A22">
        <w:rPr>
          <w:lang w:eastAsia="fr-FR"/>
        </w:rPr>
        <w:t>72</w:t>
      </w:r>
      <w:r w:rsidRPr="001B2A22">
        <w:rPr>
          <w:lang w:eastAsia="fr-FR"/>
        </w:rPr>
        <w:t> €</w:t>
      </w:r>
    </w:p>
    <w:p w14:paraId="7F2DE295" w14:textId="3DB49877" w:rsidR="00B0699C" w:rsidRPr="001B2A22" w:rsidRDefault="00B0699C" w:rsidP="00B0699C">
      <w:pPr>
        <w:tabs>
          <w:tab w:val="left" w:pos="2520"/>
          <w:tab w:val="left" w:pos="4820"/>
          <w:tab w:val="left" w:pos="6237"/>
        </w:tabs>
        <w:suppressAutoHyphens w:val="0"/>
        <w:spacing w:after="240"/>
        <w:ind w:left="851"/>
        <w:rPr>
          <w:b/>
          <w:bCs/>
          <w:lang w:eastAsia="fr-FR"/>
        </w:rPr>
      </w:pPr>
      <w:r w:rsidRPr="001B2A22">
        <w:rPr>
          <w:b/>
          <w:bCs/>
          <w:lang w:eastAsia="fr-FR"/>
        </w:rPr>
        <w:t>Excédent global de clôture au 31.12.20</w:t>
      </w:r>
      <w:r w:rsidR="0024037C" w:rsidRPr="001B2A22">
        <w:rPr>
          <w:b/>
          <w:bCs/>
          <w:lang w:eastAsia="fr-FR"/>
        </w:rPr>
        <w:t>20</w:t>
      </w:r>
      <w:r w:rsidRPr="001B2A22">
        <w:rPr>
          <w:b/>
          <w:bCs/>
          <w:lang w:eastAsia="fr-FR"/>
        </w:rPr>
        <w:t> :</w:t>
      </w:r>
      <w:r w:rsidRPr="001B2A22">
        <w:rPr>
          <w:b/>
          <w:bCs/>
          <w:lang w:eastAsia="fr-FR"/>
        </w:rPr>
        <w:tab/>
      </w:r>
      <w:r w:rsidR="001B2A22" w:rsidRPr="001B2A22">
        <w:rPr>
          <w:b/>
          <w:bCs/>
          <w:u w:val="single"/>
          <w:lang w:eastAsia="fr-FR"/>
        </w:rPr>
        <w:t>789</w:t>
      </w:r>
      <w:r w:rsidRPr="001B2A22">
        <w:rPr>
          <w:b/>
          <w:bCs/>
          <w:u w:val="single"/>
          <w:lang w:eastAsia="fr-FR"/>
        </w:rPr>
        <w:t> </w:t>
      </w:r>
      <w:r w:rsidR="001B2A22" w:rsidRPr="001B2A22">
        <w:rPr>
          <w:b/>
          <w:bCs/>
          <w:u w:val="single"/>
          <w:lang w:eastAsia="fr-FR"/>
        </w:rPr>
        <w:t>0</w:t>
      </w:r>
      <w:r w:rsidRPr="001B2A22">
        <w:rPr>
          <w:b/>
          <w:bCs/>
          <w:u w:val="single"/>
          <w:lang w:eastAsia="fr-FR"/>
        </w:rPr>
        <w:t>7</w:t>
      </w:r>
      <w:r w:rsidR="001B2A22" w:rsidRPr="001B2A22">
        <w:rPr>
          <w:b/>
          <w:bCs/>
          <w:u w:val="single"/>
          <w:lang w:eastAsia="fr-FR"/>
        </w:rPr>
        <w:t>8</w:t>
      </w:r>
      <w:r w:rsidRPr="001B2A22">
        <w:rPr>
          <w:b/>
          <w:bCs/>
          <w:u w:val="single"/>
          <w:lang w:eastAsia="fr-FR"/>
        </w:rPr>
        <w:t>.</w:t>
      </w:r>
      <w:r w:rsidR="001B2A22" w:rsidRPr="001B2A22">
        <w:rPr>
          <w:b/>
          <w:bCs/>
          <w:u w:val="single"/>
          <w:lang w:eastAsia="fr-FR"/>
        </w:rPr>
        <w:t>99</w:t>
      </w:r>
      <w:r w:rsidRPr="001B2A22">
        <w:rPr>
          <w:b/>
          <w:bCs/>
          <w:u w:val="single"/>
          <w:lang w:eastAsia="fr-FR"/>
        </w:rPr>
        <w:t> €</w:t>
      </w:r>
    </w:p>
    <w:p w14:paraId="1E5A748D" w14:textId="77777777"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r w:rsidRPr="00320820">
        <w:tab/>
        <w:t>Par ailleurs, l’état des restes à réaliser s’établit comme suit :</w:t>
      </w:r>
    </w:p>
    <w:p w14:paraId="0F3619F8" w14:textId="77777777" w:rsidR="00B0699C" w:rsidRPr="00320820" w:rsidRDefault="00B0699C" w:rsidP="00B0699C">
      <w:pPr>
        <w:numPr>
          <w:ilvl w:val="1"/>
          <w:numId w:val="29"/>
        </w:numPr>
        <w:tabs>
          <w:tab w:val="clear" w:pos="2376"/>
          <w:tab w:val="left" w:pos="851"/>
        </w:tabs>
        <w:suppressAutoHyphens w:val="0"/>
        <w:ind w:left="851" w:hanging="425"/>
        <w:jc w:val="both"/>
        <w:rPr>
          <w:u w:val="single"/>
          <w:lang w:eastAsia="fr-FR"/>
        </w:rPr>
      </w:pPr>
      <w:r w:rsidRPr="00320820">
        <w:rPr>
          <w:u w:val="single"/>
          <w:lang w:eastAsia="fr-FR"/>
        </w:rPr>
        <w:t>Section de fonctionnement</w:t>
      </w:r>
      <w:r w:rsidRPr="00A44CDE">
        <w:rPr>
          <w:lang w:eastAsia="fr-FR"/>
        </w:rPr>
        <w:t> :</w:t>
      </w:r>
    </w:p>
    <w:p w14:paraId="298F0348" w14:textId="77777777" w:rsidR="00B0699C" w:rsidRPr="00320820" w:rsidRDefault="00B0699C" w:rsidP="00B0699C">
      <w:pPr>
        <w:tabs>
          <w:tab w:val="left" w:pos="851"/>
          <w:tab w:val="left" w:pos="3060"/>
          <w:tab w:val="left" w:pos="3420"/>
        </w:tabs>
        <w:suppressAutoHyphens w:val="0"/>
        <w:ind w:left="851"/>
        <w:jc w:val="both"/>
        <w:rPr>
          <w:lang w:eastAsia="fr-FR"/>
        </w:rPr>
      </w:pPr>
      <w:r w:rsidRPr="00320820">
        <w:rPr>
          <w:lang w:eastAsia="fr-FR"/>
        </w:rPr>
        <w:t>Dépenses</w:t>
      </w:r>
      <w:r w:rsidRPr="00320820">
        <w:rPr>
          <w:lang w:eastAsia="fr-FR"/>
        </w:rPr>
        <w:tab/>
        <w:t>:</w:t>
      </w:r>
      <w:r w:rsidRPr="00320820">
        <w:rPr>
          <w:lang w:eastAsia="fr-FR"/>
        </w:rPr>
        <w:tab/>
        <w:t>        ---     €</w:t>
      </w:r>
    </w:p>
    <w:p w14:paraId="6E7D9FDE" w14:textId="77777777" w:rsidR="00B0699C" w:rsidRPr="00320820" w:rsidRDefault="00B0699C" w:rsidP="00B0699C">
      <w:pPr>
        <w:tabs>
          <w:tab w:val="left" w:pos="851"/>
          <w:tab w:val="left" w:pos="3060"/>
          <w:tab w:val="left" w:pos="3420"/>
        </w:tabs>
        <w:suppressAutoHyphens w:val="0"/>
        <w:ind w:left="851"/>
        <w:jc w:val="both"/>
        <w:rPr>
          <w:lang w:eastAsia="fr-FR"/>
        </w:rPr>
      </w:pPr>
      <w:r w:rsidRPr="00320820">
        <w:rPr>
          <w:lang w:eastAsia="fr-FR"/>
        </w:rPr>
        <w:t>Recettes</w:t>
      </w:r>
      <w:r w:rsidRPr="00320820">
        <w:rPr>
          <w:lang w:eastAsia="fr-FR"/>
        </w:rPr>
        <w:tab/>
        <w:t>:</w:t>
      </w:r>
      <w:r w:rsidRPr="00320820">
        <w:rPr>
          <w:lang w:eastAsia="fr-FR"/>
        </w:rPr>
        <w:tab/>
        <w:t>        ---     €</w:t>
      </w:r>
    </w:p>
    <w:p w14:paraId="646B091F" w14:textId="77777777" w:rsidR="00B0699C" w:rsidRPr="00320820" w:rsidRDefault="00B0699C" w:rsidP="00B0699C">
      <w:pPr>
        <w:numPr>
          <w:ilvl w:val="1"/>
          <w:numId w:val="29"/>
        </w:numPr>
        <w:tabs>
          <w:tab w:val="clear" w:pos="2376"/>
          <w:tab w:val="left" w:pos="851"/>
        </w:tabs>
        <w:suppressAutoHyphens w:val="0"/>
        <w:ind w:left="851" w:hanging="425"/>
        <w:jc w:val="both"/>
        <w:rPr>
          <w:u w:val="single"/>
          <w:lang w:eastAsia="fr-FR"/>
        </w:rPr>
      </w:pPr>
      <w:r w:rsidRPr="00320820">
        <w:rPr>
          <w:u w:val="single"/>
          <w:lang w:eastAsia="fr-FR"/>
        </w:rPr>
        <w:t>Section d’investissement</w:t>
      </w:r>
      <w:r w:rsidRPr="00A44CDE">
        <w:rPr>
          <w:lang w:eastAsia="fr-FR"/>
        </w:rPr>
        <w:t> :</w:t>
      </w:r>
    </w:p>
    <w:p w14:paraId="7949E5AA" w14:textId="65179B5F" w:rsidR="00B0699C" w:rsidRPr="00320820" w:rsidRDefault="00B0699C" w:rsidP="00B0699C">
      <w:pPr>
        <w:tabs>
          <w:tab w:val="left" w:pos="851"/>
          <w:tab w:val="left" w:pos="3060"/>
          <w:tab w:val="left" w:pos="3420"/>
        </w:tabs>
        <w:suppressAutoHyphens w:val="0"/>
        <w:ind w:left="851"/>
        <w:jc w:val="both"/>
        <w:rPr>
          <w:lang w:eastAsia="fr-FR"/>
        </w:rPr>
      </w:pPr>
      <w:r w:rsidRPr="00320820">
        <w:rPr>
          <w:lang w:eastAsia="fr-FR"/>
        </w:rPr>
        <w:t>Dépenses</w:t>
      </w:r>
      <w:r w:rsidRPr="00320820">
        <w:rPr>
          <w:lang w:eastAsia="fr-FR"/>
        </w:rPr>
        <w:tab/>
        <w:t>:</w:t>
      </w:r>
      <w:proofErr w:type="gramStart"/>
      <w:r w:rsidRPr="00320820">
        <w:rPr>
          <w:lang w:eastAsia="fr-FR"/>
        </w:rPr>
        <w:tab/>
        <w:t>  </w:t>
      </w:r>
      <w:r w:rsidR="0024037C">
        <w:rPr>
          <w:lang w:eastAsia="fr-FR"/>
        </w:rPr>
        <w:t>103</w:t>
      </w:r>
      <w:proofErr w:type="gramEnd"/>
      <w:r w:rsidRPr="00320820">
        <w:rPr>
          <w:lang w:eastAsia="fr-FR"/>
        </w:rPr>
        <w:t> 000.00 €</w:t>
      </w:r>
    </w:p>
    <w:p w14:paraId="22FCB12E" w14:textId="77777777" w:rsidR="00B0699C" w:rsidRDefault="00B0699C" w:rsidP="00B0699C">
      <w:pPr>
        <w:tabs>
          <w:tab w:val="left" w:pos="851"/>
          <w:tab w:val="left" w:pos="3060"/>
          <w:tab w:val="left" w:pos="3420"/>
        </w:tabs>
        <w:suppressAutoHyphens w:val="0"/>
        <w:ind w:left="851"/>
        <w:jc w:val="both"/>
        <w:rPr>
          <w:lang w:eastAsia="fr-FR"/>
        </w:rPr>
      </w:pPr>
      <w:r w:rsidRPr="00320820">
        <w:rPr>
          <w:lang w:eastAsia="fr-FR"/>
        </w:rPr>
        <w:t>Recettes</w:t>
      </w:r>
      <w:r w:rsidRPr="00320820">
        <w:rPr>
          <w:lang w:eastAsia="fr-FR"/>
        </w:rPr>
        <w:tab/>
        <w:t>:</w:t>
      </w:r>
      <w:r w:rsidRPr="00320820">
        <w:rPr>
          <w:lang w:eastAsia="fr-FR"/>
        </w:rPr>
        <w:tab/>
        <w:t>        ---     €</w:t>
      </w:r>
    </w:p>
    <w:p w14:paraId="53260674" w14:textId="77777777" w:rsidR="00B0699C" w:rsidRPr="00320820" w:rsidRDefault="00B0699C" w:rsidP="00B0699C">
      <w:pPr>
        <w:tabs>
          <w:tab w:val="left" w:pos="851"/>
          <w:tab w:val="left" w:pos="3060"/>
          <w:tab w:val="left" w:pos="3420"/>
        </w:tabs>
        <w:suppressAutoHyphens w:val="0"/>
        <w:ind w:left="851"/>
        <w:jc w:val="both"/>
        <w:rPr>
          <w:lang w:eastAsia="fr-FR"/>
        </w:rPr>
      </w:pPr>
    </w:p>
    <w:p w14:paraId="74D27AB0" w14:textId="495AF643"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r w:rsidRPr="00320820">
        <w:tab/>
        <w:t>Avant de procéder au vote, M</w:t>
      </w:r>
      <w:r w:rsidR="0024037C">
        <w:t>adame</w:t>
      </w:r>
      <w:r w:rsidRPr="00320820">
        <w:t xml:space="preserve"> le Maire quitte la séance.</w:t>
      </w:r>
    </w:p>
    <w:p w14:paraId="49B99704" w14:textId="7138E870"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2F3A0833" w14:textId="60595B93" w:rsidR="0024037C" w:rsidRDefault="0024037C" w:rsidP="00B0699C">
      <w:pPr>
        <w:widowControl w:val="0"/>
        <w:tabs>
          <w:tab w:val="left" w:pos="1985"/>
          <w:tab w:val="left" w:pos="5670"/>
        </w:tabs>
        <w:suppressAutoHyphens w:val="0"/>
        <w:autoSpaceDE w:val="0"/>
        <w:autoSpaceDN w:val="0"/>
        <w:adjustRightInd w:val="0"/>
        <w:ind w:left="426" w:firstLine="6"/>
        <w:jc w:val="both"/>
      </w:pPr>
    </w:p>
    <w:p w14:paraId="5F1B0871" w14:textId="7C728E3C" w:rsidR="0024037C" w:rsidRDefault="0024037C" w:rsidP="001B2A22">
      <w:pPr>
        <w:widowControl w:val="0"/>
        <w:tabs>
          <w:tab w:val="left" w:pos="1985"/>
          <w:tab w:val="left" w:pos="5670"/>
        </w:tabs>
        <w:suppressAutoHyphens w:val="0"/>
        <w:autoSpaceDE w:val="0"/>
        <w:autoSpaceDN w:val="0"/>
        <w:adjustRightInd w:val="0"/>
        <w:ind w:firstLine="6"/>
        <w:jc w:val="both"/>
      </w:pPr>
      <w:r>
        <w:br w:type="page"/>
      </w:r>
    </w:p>
    <w:p w14:paraId="61BA2A85" w14:textId="77777777" w:rsidR="0024037C" w:rsidRDefault="0024037C" w:rsidP="0024037C">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23 FEVRIER 2021 </w:t>
      </w:r>
    </w:p>
    <w:p w14:paraId="3DFE2295" w14:textId="77777777" w:rsidR="0024037C" w:rsidRDefault="0024037C" w:rsidP="0024037C">
      <w:pPr>
        <w:tabs>
          <w:tab w:val="left" w:pos="3402"/>
          <w:tab w:val="left" w:pos="5670"/>
          <w:tab w:val="left" w:pos="8505"/>
        </w:tabs>
        <w:jc w:val="both"/>
      </w:pPr>
    </w:p>
    <w:p w14:paraId="5981880B" w14:textId="77777777" w:rsidR="0024037C" w:rsidRDefault="0024037C" w:rsidP="0024037C">
      <w:pPr>
        <w:tabs>
          <w:tab w:val="left" w:pos="3402"/>
          <w:tab w:val="left" w:pos="5670"/>
          <w:tab w:val="left" w:pos="8505"/>
        </w:tabs>
        <w:jc w:val="both"/>
      </w:pPr>
    </w:p>
    <w:p w14:paraId="6FE34FA3" w14:textId="79375502"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r w:rsidRPr="00320820">
        <w:tab/>
        <w:t xml:space="preserve">Sous la présidence de Monsieur </w:t>
      </w:r>
      <w:r w:rsidR="0024037C">
        <w:t>David FEDERSPIEL</w:t>
      </w:r>
      <w:r w:rsidRPr="00320820">
        <w:t>, Adjoint, le Conseil Municipal, à l’unanimité :</w:t>
      </w:r>
    </w:p>
    <w:p w14:paraId="7E732296" w14:textId="47A3DF85" w:rsidR="00B0699C" w:rsidRPr="00320820" w:rsidRDefault="00B0699C" w:rsidP="00B0699C">
      <w:pPr>
        <w:numPr>
          <w:ilvl w:val="0"/>
          <w:numId w:val="30"/>
        </w:numPr>
        <w:tabs>
          <w:tab w:val="clear" w:pos="360"/>
          <w:tab w:val="num" w:pos="851"/>
          <w:tab w:val="left" w:pos="1276"/>
          <w:tab w:val="num" w:pos="1843"/>
          <w:tab w:val="left" w:pos="1980"/>
          <w:tab w:val="left" w:pos="3402"/>
          <w:tab w:val="left" w:pos="5670"/>
        </w:tabs>
        <w:suppressAutoHyphens w:val="0"/>
        <w:ind w:left="851" w:hanging="425"/>
        <w:jc w:val="both"/>
        <w:rPr>
          <w:lang w:eastAsia="fr-FR"/>
        </w:rPr>
      </w:pPr>
      <w:proofErr w:type="gramStart"/>
      <w:r w:rsidRPr="00320820">
        <w:rPr>
          <w:lang w:eastAsia="fr-FR"/>
        </w:rPr>
        <w:t>approuve</w:t>
      </w:r>
      <w:proofErr w:type="gramEnd"/>
      <w:r w:rsidRPr="00320820">
        <w:rPr>
          <w:lang w:eastAsia="fr-FR"/>
        </w:rPr>
        <w:t xml:space="preserve"> le Compte Administratif 20</w:t>
      </w:r>
      <w:r w:rsidR="0024037C">
        <w:rPr>
          <w:lang w:eastAsia="fr-FR"/>
        </w:rPr>
        <w:t>20</w:t>
      </w:r>
      <w:r w:rsidRPr="00320820">
        <w:rPr>
          <w:lang w:eastAsia="fr-FR"/>
        </w:rPr>
        <w:t xml:space="preserve"> dressé par M</w:t>
      </w:r>
      <w:r w:rsidR="0024037C">
        <w:rPr>
          <w:lang w:eastAsia="fr-FR"/>
        </w:rPr>
        <w:t>adame</w:t>
      </w:r>
      <w:r w:rsidRPr="00320820">
        <w:rPr>
          <w:lang w:eastAsia="fr-FR"/>
        </w:rPr>
        <w:t xml:space="preserve"> le Maire ;</w:t>
      </w:r>
    </w:p>
    <w:p w14:paraId="2202D6CB" w14:textId="77777777" w:rsidR="00B0699C" w:rsidRPr="00320820" w:rsidRDefault="00B0699C" w:rsidP="00B0699C">
      <w:pPr>
        <w:numPr>
          <w:ilvl w:val="0"/>
          <w:numId w:val="30"/>
        </w:numPr>
        <w:tabs>
          <w:tab w:val="clear" w:pos="360"/>
          <w:tab w:val="num" w:pos="851"/>
          <w:tab w:val="left" w:pos="1276"/>
          <w:tab w:val="num" w:pos="1843"/>
          <w:tab w:val="left" w:pos="1980"/>
          <w:tab w:val="left" w:pos="3402"/>
          <w:tab w:val="left" w:pos="5670"/>
        </w:tabs>
        <w:suppressAutoHyphens w:val="0"/>
        <w:ind w:left="851" w:hanging="425"/>
        <w:jc w:val="both"/>
        <w:rPr>
          <w:lang w:eastAsia="fr-FR"/>
        </w:rPr>
      </w:pPr>
      <w:proofErr w:type="gramStart"/>
      <w:r w:rsidRPr="00320820">
        <w:rPr>
          <w:lang w:eastAsia="fr-FR"/>
        </w:rPr>
        <w:t>constate</w:t>
      </w:r>
      <w:proofErr w:type="gramEnd"/>
      <w:r w:rsidRPr="00320820">
        <w:rPr>
          <w:lang w:eastAsia="fr-FR"/>
        </w:rPr>
        <w:t xml:space="preserve"> les identités de valeurs avec les indications du Compte de Gestion du receveur municipal ;</w:t>
      </w:r>
    </w:p>
    <w:p w14:paraId="61F6FECA" w14:textId="77777777" w:rsidR="00B0699C" w:rsidRPr="00320820" w:rsidRDefault="00B0699C" w:rsidP="00B0699C">
      <w:pPr>
        <w:numPr>
          <w:ilvl w:val="0"/>
          <w:numId w:val="30"/>
        </w:numPr>
        <w:tabs>
          <w:tab w:val="clear" w:pos="360"/>
          <w:tab w:val="num" w:pos="851"/>
          <w:tab w:val="left" w:pos="1276"/>
          <w:tab w:val="num" w:pos="1843"/>
          <w:tab w:val="left" w:pos="1980"/>
          <w:tab w:val="left" w:pos="3402"/>
          <w:tab w:val="left" w:pos="5670"/>
        </w:tabs>
        <w:suppressAutoHyphens w:val="0"/>
        <w:ind w:left="851" w:hanging="425"/>
        <w:jc w:val="both"/>
        <w:rPr>
          <w:lang w:eastAsia="fr-FR"/>
        </w:rPr>
      </w:pPr>
      <w:proofErr w:type="gramStart"/>
      <w:r w:rsidRPr="00320820">
        <w:rPr>
          <w:lang w:eastAsia="fr-FR"/>
        </w:rPr>
        <w:t>reconnaît</w:t>
      </w:r>
      <w:proofErr w:type="gramEnd"/>
      <w:r w:rsidRPr="00320820">
        <w:rPr>
          <w:lang w:eastAsia="fr-FR"/>
        </w:rPr>
        <w:t xml:space="preserve"> la sincérité des restes à réaliser ;</w:t>
      </w:r>
    </w:p>
    <w:p w14:paraId="5B996B71" w14:textId="77777777" w:rsidR="00B0699C" w:rsidRPr="00320820" w:rsidRDefault="00B0699C" w:rsidP="00B0699C">
      <w:pPr>
        <w:numPr>
          <w:ilvl w:val="0"/>
          <w:numId w:val="30"/>
        </w:numPr>
        <w:tabs>
          <w:tab w:val="clear" w:pos="360"/>
          <w:tab w:val="num" w:pos="851"/>
          <w:tab w:val="left" w:pos="1276"/>
          <w:tab w:val="num" w:pos="1843"/>
          <w:tab w:val="left" w:pos="1980"/>
          <w:tab w:val="left" w:pos="3402"/>
          <w:tab w:val="left" w:pos="5670"/>
        </w:tabs>
        <w:suppressAutoHyphens w:val="0"/>
        <w:ind w:left="851" w:hanging="425"/>
        <w:jc w:val="both"/>
        <w:rPr>
          <w:lang w:eastAsia="fr-FR"/>
        </w:rPr>
      </w:pPr>
      <w:proofErr w:type="gramStart"/>
      <w:r w:rsidRPr="00320820">
        <w:rPr>
          <w:lang w:eastAsia="fr-FR"/>
        </w:rPr>
        <w:t>vote</w:t>
      </w:r>
      <w:proofErr w:type="gramEnd"/>
      <w:r w:rsidRPr="00320820">
        <w:rPr>
          <w:lang w:eastAsia="fr-FR"/>
        </w:rPr>
        <w:t xml:space="preserve"> et arrête les résultats définitifs tels que résumés ci-dessus.</w:t>
      </w:r>
    </w:p>
    <w:p w14:paraId="27BBA2A6" w14:textId="77777777"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645B708D" w14:textId="163B410A"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7A3AE83B" w14:textId="77777777" w:rsidR="0024037C" w:rsidRDefault="0024037C" w:rsidP="00B0699C">
      <w:pPr>
        <w:widowControl w:val="0"/>
        <w:tabs>
          <w:tab w:val="left" w:pos="1985"/>
          <w:tab w:val="left" w:pos="5670"/>
        </w:tabs>
        <w:suppressAutoHyphens w:val="0"/>
        <w:autoSpaceDE w:val="0"/>
        <w:autoSpaceDN w:val="0"/>
        <w:adjustRightInd w:val="0"/>
        <w:ind w:left="426" w:firstLine="6"/>
        <w:jc w:val="both"/>
      </w:pPr>
    </w:p>
    <w:p w14:paraId="22F9BE8C" w14:textId="6BE39E42" w:rsidR="00B0699C" w:rsidRDefault="00B0699C" w:rsidP="00B0699C">
      <w:pPr>
        <w:widowControl w:val="0"/>
        <w:tabs>
          <w:tab w:val="left" w:pos="1985"/>
          <w:tab w:val="left" w:pos="5670"/>
        </w:tabs>
        <w:suppressAutoHyphens w:val="0"/>
        <w:autoSpaceDE w:val="0"/>
        <w:autoSpaceDN w:val="0"/>
        <w:adjustRightInd w:val="0"/>
        <w:ind w:left="1843"/>
        <w:jc w:val="both"/>
        <w:rPr>
          <w:lang w:eastAsia="fr-FR"/>
        </w:rPr>
      </w:pPr>
      <w:r>
        <w:rPr>
          <w:lang w:eastAsia="fr-FR"/>
        </w:rPr>
        <w:t>M</w:t>
      </w:r>
      <w:r w:rsidR="0024037C">
        <w:rPr>
          <w:lang w:eastAsia="fr-FR"/>
        </w:rPr>
        <w:t>adame</w:t>
      </w:r>
      <w:r>
        <w:rPr>
          <w:lang w:eastAsia="fr-FR"/>
        </w:rPr>
        <w:t xml:space="preserve"> le Maire rejoint la séance et reprend la présidence.</w:t>
      </w:r>
    </w:p>
    <w:p w14:paraId="620FB4DC" w14:textId="77777777"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0F9A3803" w14:textId="77777777"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2A6387A2" w14:textId="77777777" w:rsidR="00B0699C" w:rsidRDefault="00B0699C" w:rsidP="00B0699C">
      <w:pPr>
        <w:widowControl w:val="0"/>
        <w:tabs>
          <w:tab w:val="left" w:pos="1985"/>
          <w:tab w:val="left" w:pos="5670"/>
        </w:tabs>
        <w:suppressAutoHyphens w:val="0"/>
        <w:autoSpaceDE w:val="0"/>
        <w:autoSpaceDN w:val="0"/>
        <w:adjustRightInd w:val="0"/>
        <w:ind w:left="426" w:firstLine="6"/>
        <w:jc w:val="both"/>
      </w:pPr>
    </w:p>
    <w:p w14:paraId="0ECA70FD" w14:textId="28FA0D71" w:rsidR="00B0699C" w:rsidRDefault="00B0699C" w:rsidP="00B0699C">
      <w:pPr>
        <w:numPr>
          <w:ilvl w:val="0"/>
          <w:numId w:val="28"/>
        </w:numPr>
        <w:tabs>
          <w:tab w:val="left" w:pos="426"/>
          <w:tab w:val="left" w:pos="1980"/>
        </w:tabs>
        <w:ind w:hanging="720"/>
        <w:jc w:val="both"/>
        <w:rPr>
          <w:b/>
        </w:rPr>
      </w:pPr>
      <w:r>
        <w:rPr>
          <w:b/>
        </w:rPr>
        <w:t>Approbation du Compte de Gestion 20</w:t>
      </w:r>
      <w:r w:rsidR="0024037C">
        <w:rPr>
          <w:b/>
        </w:rPr>
        <w:t>20</w:t>
      </w:r>
    </w:p>
    <w:p w14:paraId="075D5A34" w14:textId="77777777" w:rsidR="00B0699C" w:rsidRPr="00320820" w:rsidRDefault="00B0699C" w:rsidP="00B0699C">
      <w:pPr>
        <w:tabs>
          <w:tab w:val="left" w:pos="1276"/>
          <w:tab w:val="left" w:pos="1418"/>
        </w:tabs>
        <w:suppressAutoHyphens w:val="0"/>
        <w:spacing w:before="17" w:line="228" w:lineRule="exact"/>
        <w:ind w:left="426" w:right="113"/>
        <w:jc w:val="both"/>
        <w:rPr>
          <w:w w:val="105"/>
          <w:lang w:eastAsia="fr-FR"/>
        </w:rPr>
      </w:pPr>
    </w:p>
    <w:p w14:paraId="235A2A86" w14:textId="77777777"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r w:rsidRPr="00320820">
        <w:tab/>
        <w:t xml:space="preserve">Le Conseil Municipal, </w:t>
      </w:r>
    </w:p>
    <w:p w14:paraId="551E21E8" w14:textId="234DCCB8" w:rsidR="00B0699C" w:rsidRPr="00320820" w:rsidRDefault="00B0699C" w:rsidP="00B0699C">
      <w:pPr>
        <w:numPr>
          <w:ilvl w:val="0"/>
          <w:numId w:val="31"/>
        </w:numPr>
        <w:tabs>
          <w:tab w:val="left" w:pos="1134"/>
          <w:tab w:val="left" w:pos="5670"/>
        </w:tabs>
        <w:suppressAutoHyphens w:val="0"/>
        <w:ind w:left="1134" w:hanging="708"/>
        <w:jc w:val="both"/>
        <w:rPr>
          <w:lang w:eastAsia="fr-FR"/>
        </w:rPr>
      </w:pPr>
      <w:r w:rsidRPr="00320820">
        <w:rPr>
          <w:lang w:eastAsia="fr-FR"/>
        </w:rPr>
        <w:t>après s’être fait présenter le budget primitif de l’exercice 20</w:t>
      </w:r>
      <w:r w:rsidR="0024037C">
        <w:rPr>
          <w:lang w:eastAsia="fr-FR"/>
        </w:rPr>
        <w:t>20</w:t>
      </w:r>
      <w:r w:rsidRPr="00320820">
        <w:rPr>
          <w:lang w:eastAsia="fr-FR"/>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 ;</w:t>
      </w:r>
    </w:p>
    <w:p w14:paraId="0007A936" w14:textId="36B2DA30" w:rsidR="00B0699C" w:rsidRPr="00320820" w:rsidRDefault="00B0699C" w:rsidP="00B0699C">
      <w:pPr>
        <w:numPr>
          <w:ilvl w:val="0"/>
          <w:numId w:val="31"/>
        </w:numPr>
        <w:tabs>
          <w:tab w:val="left" w:pos="1134"/>
          <w:tab w:val="left" w:pos="5670"/>
        </w:tabs>
        <w:suppressAutoHyphens w:val="0"/>
        <w:ind w:left="1134" w:hanging="708"/>
        <w:jc w:val="both"/>
        <w:rPr>
          <w:lang w:eastAsia="fr-FR"/>
        </w:rPr>
      </w:pPr>
      <w:proofErr w:type="gramStart"/>
      <w:r w:rsidRPr="00320820">
        <w:rPr>
          <w:lang w:eastAsia="fr-FR"/>
        </w:rPr>
        <w:t>après</w:t>
      </w:r>
      <w:proofErr w:type="gramEnd"/>
      <w:r w:rsidRPr="00320820">
        <w:rPr>
          <w:lang w:eastAsia="fr-FR"/>
        </w:rPr>
        <w:t xml:space="preserve"> avoir entendu et approuvé le Compte Administratif de l’exercice 20</w:t>
      </w:r>
      <w:r w:rsidR="00B30826">
        <w:rPr>
          <w:lang w:eastAsia="fr-FR"/>
        </w:rPr>
        <w:t>20</w:t>
      </w:r>
      <w:r w:rsidRPr="00320820">
        <w:rPr>
          <w:lang w:eastAsia="fr-FR"/>
        </w:rPr>
        <w:t> ;</w:t>
      </w:r>
    </w:p>
    <w:p w14:paraId="40F32D9F" w14:textId="62FDF539" w:rsidR="00B0699C" w:rsidRPr="00320820" w:rsidRDefault="00B0699C" w:rsidP="00B0699C">
      <w:pPr>
        <w:numPr>
          <w:ilvl w:val="0"/>
          <w:numId w:val="31"/>
        </w:numPr>
        <w:tabs>
          <w:tab w:val="left" w:pos="1134"/>
          <w:tab w:val="left" w:pos="5670"/>
        </w:tabs>
        <w:suppressAutoHyphens w:val="0"/>
        <w:ind w:left="1134" w:hanging="708"/>
        <w:jc w:val="both"/>
        <w:rPr>
          <w:lang w:eastAsia="fr-FR"/>
        </w:rPr>
      </w:pPr>
      <w:proofErr w:type="gramStart"/>
      <w:r w:rsidRPr="00320820">
        <w:rPr>
          <w:lang w:eastAsia="fr-FR"/>
        </w:rPr>
        <w:t>après</w:t>
      </w:r>
      <w:proofErr w:type="gramEnd"/>
      <w:r w:rsidRPr="00320820">
        <w:rPr>
          <w:lang w:eastAsia="fr-FR"/>
        </w:rPr>
        <w:t xml:space="preserve"> s’être assuré que le receveur a repris dans ses écritures le montant de chacun des soldes figurant au bilan de l’exercice 20</w:t>
      </w:r>
      <w:r w:rsidR="00B30826">
        <w:rPr>
          <w:lang w:eastAsia="fr-FR"/>
        </w:rPr>
        <w:t>20</w:t>
      </w:r>
      <w:r w:rsidRPr="00320820">
        <w:rPr>
          <w:lang w:eastAsia="fr-FR"/>
        </w:rPr>
        <w:t>, celui de tous les titres de recettes émis et celui de tous les mandats de paiement ordonnancés et qu’il a procédé à toutes les opérations d’ordre qu’il lui a été prescrit de passer dans ses écritures ;</w:t>
      </w:r>
    </w:p>
    <w:p w14:paraId="4C29FEA9" w14:textId="30027B99" w:rsidR="00B0699C" w:rsidRPr="00320820" w:rsidRDefault="00B0699C" w:rsidP="00B0699C">
      <w:pPr>
        <w:numPr>
          <w:ilvl w:val="0"/>
          <w:numId w:val="31"/>
        </w:numPr>
        <w:tabs>
          <w:tab w:val="left" w:pos="1134"/>
          <w:tab w:val="left" w:pos="5670"/>
        </w:tabs>
        <w:suppressAutoHyphens w:val="0"/>
        <w:ind w:left="1134" w:hanging="708"/>
        <w:jc w:val="both"/>
        <w:rPr>
          <w:lang w:eastAsia="fr-FR"/>
        </w:rPr>
      </w:pPr>
      <w:proofErr w:type="gramStart"/>
      <w:r w:rsidRPr="00320820">
        <w:rPr>
          <w:lang w:eastAsia="fr-FR"/>
        </w:rPr>
        <w:t>statuant</w:t>
      </w:r>
      <w:proofErr w:type="gramEnd"/>
      <w:r w:rsidRPr="00320820">
        <w:rPr>
          <w:lang w:eastAsia="fr-FR"/>
        </w:rPr>
        <w:t xml:space="preserve"> sur l’ensemble des opérations effectuées du 1</w:t>
      </w:r>
      <w:r w:rsidRPr="00A44CDE">
        <w:rPr>
          <w:vertAlign w:val="superscript"/>
          <w:lang w:eastAsia="fr-FR"/>
        </w:rPr>
        <w:t>er</w:t>
      </w:r>
      <w:r w:rsidRPr="00320820">
        <w:rPr>
          <w:lang w:eastAsia="fr-FR"/>
        </w:rPr>
        <w:t xml:space="preserve"> janvier 20</w:t>
      </w:r>
      <w:r w:rsidR="00B30826">
        <w:rPr>
          <w:lang w:eastAsia="fr-FR"/>
        </w:rPr>
        <w:t>20</w:t>
      </w:r>
      <w:r w:rsidRPr="00320820">
        <w:rPr>
          <w:lang w:eastAsia="fr-FR"/>
        </w:rPr>
        <w:t xml:space="preserve"> au 31</w:t>
      </w:r>
      <w:r>
        <w:rPr>
          <w:lang w:eastAsia="fr-FR"/>
        </w:rPr>
        <w:t> </w:t>
      </w:r>
      <w:r w:rsidRPr="00320820">
        <w:rPr>
          <w:lang w:eastAsia="fr-FR"/>
        </w:rPr>
        <w:t>décembre 20</w:t>
      </w:r>
      <w:r w:rsidR="00B30826">
        <w:rPr>
          <w:lang w:eastAsia="fr-FR"/>
        </w:rPr>
        <w:t>20</w:t>
      </w:r>
      <w:r w:rsidRPr="00320820">
        <w:rPr>
          <w:lang w:eastAsia="fr-FR"/>
        </w:rPr>
        <w:t>, y compris celle relatives à la journée complémentaire ;</w:t>
      </w:r>
    </w:p>
    <w:p w14:paraId="021B6EF7" w14:textId="3BB30CF8" w:rsidR="00B0699C" w:rsidRPr="00320820" w:rsidRDefault="00B0699C" w:rsidP="00B0699C">
      <w:pPr>
        <w:numPr>
          <w:ilvl w:val="0"/>
          <w:numId w:val="31"/>
        </w:numPr>
        <w:tabs>
          <w:tab w:val="left" w:pos="1134"/>
          <w:tab w:val="left" w:pos="5670"/>
        </w:tabs>
        <w:suppressAutoHyphens w:val="0"/>
        <w:ind w:left="1134" w:hanging="708"/>
        <w:jc w:val="both"/>
        <w:rPr>
          <w:lang w:eastAsia="fr-FR"/>
        </w:rPr>
      </w:pPr>
      <w:proofErr w:type="gramStart"/>
      <w:r w:rsidRPr="00320820">
        <w:rPr>
          <w:lang w:eastAsia="fr-FR"/>
        </w:rPr>
        <w:t>statuant</w:t>
      </w:r>
      <w:proofErr w:type="gramEnd"/>
      <w:r w:rsidRPr="00320820">
        <w:rPr>
          <w:lang w:eastAsia="fr-FR"/>
        </w:rPr>
        <w:t xml:space="preserve"> sur l’exécution du budget de l’exercice 20</w:t>
      </w:r>
      <w:r w:rsidR="00B30826">
        <w:rPr>
          <w:lang w:eastAsia="fr-FR"/>
        </w:rPr>
        <w:t>20</w:t>
      </w:r>
      <w:r w:rsidRPr="00320820">
        <w:rPr>
          <w:lang w:eastAsia="fr-FR"/>
        </w:rPr>
        <w:t xml:space="preserve"> en ce qui concerne les différentes sections budgétaires et budgets annexes ;</w:t>
      </w:r>
    </w:p>
    <w:p w14:paraId="717CBDD6" w14:textId="77777777" w:rsidR="00B0699C" w:rsidRPr="00320820" w:rsidRDefault="00B0699C" w:rsidP="00B0699C">
      <w:pPr>
        <w:numPr>
          <w:ilvl w:val="0"/>
          <w:numId w:val="31"/>
        </w:numPr>
        <w:tabs>
          <w:tab w:val="left" w:pos="1134"/>
          <w:tab w:val="left" w:pos="5670"/>
        </w:tabs>
        <w:suppressAutoHyphens w:val="0"/>
        <w:ind w:left="1134" w:hanging="708"/>
        <w:jc w:val="both"/>
        <w:rPr>
          <w:lang w:eastAsia="fr-FR"/>
        </w:rPr>
      </w:pPr>
      <w:proofErr w:type="gramStart"/>
      <w:r w:rsidRPr="00320820">
        <w:rPr>
          <w:lang w:eastAsia="fr-FR"/>
        </w:rPr>
        <w:t>statuant</w:t>
      </w:r>
      <w:proofErr w:type="gramEnd"/>
      <w:r w:rsidRPr="00320820">
        <w:rPr>
          <w:lang w:eastAsia="fr-FR"/>
        </w:rPr>
        <w:t xml:space="preserve"> sur la compatibilité des valeurs inactives ;</w:t>
      </w:r>
    </w:p>
    <w:p w14:paraId="598BBF37" w14:textId="77777777" w:rsidR="00B0699C" w:rsidRPr="00320820" w:rsidRDefault="00B0699C" w:rsidP="00B0699C">
      <w:pPr>
        <w:tabs>
          <w:tab w:val="left" w:pos="2835"/>
          <w:tab w:val="left" w:pos="5670"/>
        </w:tabs>
        <w:suppressAutoHyphens w:val="0"/>
        <w:ind w:left="426"/>
        <w:jc w:val="both"/>
        <w:rPr>
          <w:lang w:eastAsia="fr-FR"/>
        </w:rPr>
      </w:pPr>
    </w:p>
    <w:p w14:paraId="6133974A" w14:textId="77777777" w:rsidR="00B0699C" w:rsidRPr="00320820" w:rsidRDefault="00B0699C" w:rsidP="00B0699C">
      <w:pPr>
        <w:tabs>
          <w:tab w:val="left" w:pos="2835"/>
          <w:tab w:val="left" w:pos="5670"/>
        </w:tabs>
        <w:suppressAutoHyphens w:val="0"/>
        <w:ind w:left="426"/>
        <w:jc w:val="center"/>
        <w:rPr>
          <w:b/>
          <w:lang w:eastAsia="fr-FR"/>
        </w:rPr>
      </w:pPr>
      <w:proofErr w:type="gramStart"/>
      <w:r w:rsidRPr="00320820">
        <w:rPr>
          <w:b/>
          <w:lang w:eastAsia="fr-FR"/>
        </w:rPr>
        <w:t>à</w:t>
      </w:r>
      <w:proofErr w:type="gramEnd"/>
      <w:r w:rsidRPr="00320820">
        <w:rPr>
          <w:b/>
          <w:lang w:eastAsia="fr-FR"/>
        </w:rPr>
        <w:t xml:space="preserve"> l’unanimité,</w:t>
      </w:r>
    </w:p>
    <w:p w14:paraId="133FEAD2" w14:textId="77777777" w:rsidR="00B0699C" w:rsidRPr="00320820" w:rsidRDefault="00B0699C" w:rsidP="00B0699C">
      <w:pPr>
        <w:tabs>
          <w:tab w:val="left" w:pos="2835"/>
          <w:tab w:val="left" w:pos="5670"/>
        </w:tabs>
        <w:suppressAutoHyphens w:val="0"/>
        <w:ind w:left="426"/>
        <w:jc w:val="both"/>
        <w:rPr>
          <w:lang w:eastAsia="fr-FR"/>
        </w:rPr>
      </w:pPr>
    </w:p>
    <w:p w14:paraId="16203436" w14:textId="7FB223F6" w:rsidR="00B0699C" w:rsidRPr="00320820" w:rsidRDefault="00B0699C" w:rsidP="00B0699C">
      <w:pPr>
        <w:widowControl w:val="0"/>
        <w:tabs>
          <w:tab w:val="left" w:pos="1985"/>
          <w:tab w:val="left" w:pos="5670"/>
        </w:tabs>
        <w:suppressAutoHyphens w:val="0"/>
        <w:autoSpaceDE w:val="0"/>
        <w:autoSpaceDN w:val="0"/>
        <w:adjustRightInd w:val="0"/>
        <w:ind w:left="426" w:firstLine="6"/>
        <w:jc w:val="both"/>
      </w:pPr>
      <w:proofErr w:type="gramStart"/>
      <w:r w:rsidRPr="00320820">
        <w:rPr>
          <w:b/>
        </w:rPr>
        <w:t>déclare</w:t>
      </w:r>
      <w:proofErr w:type="gramEnd"/>
      <w:r w:rsidRPr="00320820">
        <w:t xml:space="preserve"> que le Compte de Gestion dressé, pour l’exercice 20</w:t>
      </w:r>
      <w:r w:rsidR="00B30826">
        <w:t>20</w:t>
      </w:r>
      <w:r w:rsidRPr="00320820">
        <w:t>, par le receveur, visé et certifié conforme par l’ordonnateur, n’appelle aucune observation ni réserve de sa part.</w:t>
      </w:r>
    </w:p>
    <w:p w14:paraId="6C7FBEC0" w14:textId="77777777" w:rsidR="00B0699C" w:rsidRDefault="00B0699C" w:rsidP="00B0699C">
      <w:pPr>
        <w:tabs>
          <w:tab w:val="left" w:pos="1985"/>
        </w:tabs>
        <w:jc w:val="both"/>
      </w:pPr>
    </w:p>
    <w:p w14:paraId="7BC5C25C" w14:textId="3F3A8397" w:rsidR="00B0699C" w:rsidRDefault="00B0699C" w:rsidP="00B0699C">
      <w:pPr>
        <w:tabs>
          <w:tab w:val="left" w:pos="1985"/>
        </w:tabs>
        <w:jc w:val="both"/>
      </w:pPr>
    </w:p>
    <w:p w14:paraId="42D71CEF" w14:textId="517DD7F0" w:rsidR="0046102F" w:rsidRDefault="0046102F" w:rsidP="00B0699C">
      <w:pPr>
        <w:tabs>
          <w:tab w:val="left" w:pos="1985"/>
        </w:tabs>
        <w:jc w:val="both"/>
      </w:pPr>
    </w:p>
    <w:p w14:paraId="63D1E73B" w14:textId="5B86905E" w:rsidR="0046102F" w:rsidRDefault="0046102F" w:rsidP="00B0699C">
      <w:pPr>
        <w:tabs>
          <w:tab w:val="left" w:pos="1985"/>
        </w:tabs>
        <w:jc w:val="both"/>
      </w:pPr>
      <w:r>
        <w:br w:type="page"/>
      </w:r>
      <w:bookmarkStart w:id="3" w:name="_Hlk66306298"/>
    </w:p>
    <w:p w14:paraId="074996E2" w14:textId="77777777" w:rsidR="0046102F" w:rsidRDefault="0046102F" w:rsidP="0046102F">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23 FEVRIER 2021 </w:t>
      </w:r>
    </w:p>
    <w:p w14:paraId="2D2E06D0" w14:textId="77777777" w:rsidR="0046102F" w:rsidRDefault="0046102F" w:rsidP="0046102F">
      <w:pPr>
        <w:tabs>
          <w:tab w:val="left" w:pos="3402"/>
          <w:tab w:val="left" w:pos="5670"/>
          <w:tab w:val="left" w:pos="8505"/>
        </w:tabs>
        <w:jc w:val="both"/>
      </w:pPr>
    </w:p>
    <w:p w14:paraId="59C82191" w14:textId="77777777" w:rsidR="0046102F" w:rsidRDefault="0046102F" w:rsidP="0046102F">
      <w:pPr>
        <w:tabs>
          <w:tab w:val="left" w:pos="3402"/>
          <w:tab w:val="left" w:pos="5670"/>
          <w:tab w:val="left" w:pos="8505"/>
        </w:tabs>
        <w:jc w:val="both"/>
      </w:pPr>
    </w:p>
    <w:bookmarkEnd w:id="3"/>
    <w:p w14:paraId="0C8E0816" w14:textId="2EA32064" w:rsidR="00B30826" w:rsidRDefault="00B30826" w:rsidP="00B30826">
      <w:pPr>
        <w:tabs>
          <w:tab w:val="left" w:pos="1134"/>
          <w:tab w:val="left" w:pos="1395"/>
        </w:tabs>
        <w:jc w:val="both"/>
        <w:rPr>
          <w:b/>
          <w:u w:val="single"/>
          <w:lang w:eastAsia="fr-FR"/>
        </w:rPr>
      </w:pPr>
      <w:r>
        <w:rPr>
          <w:b/>
          <w:u w:val="single"/>
          <w:lang w:eastAsia="fr-FR"/>
        </w:rPr>
        <w:t>POINT 4</w:t>
      </w:r>
      <w:r>
        <w:rPr>
          <w:b/>
          <w:u w:val="single"/>
          <w:lang w:eastAsia="fr-FR"/>
        </w:rPr>
        <w:tab/>
        <w:t>-</w:t>
      </w:r>
      <w:r>
        <w:rPr>
          <w:b/>
          <w:u w:val="single"/>
          <w:lang w:eastAsia="fr-FR"/>
        </w:rPr>
        <w:tab/>
      </w:r>
      <w:r w:rsidR="0046102F">
        <w:rPr>
          <w:b/>
          <w:u w:val="single"/>
          <w:lang w:eastAsia="fr-FR"/>
        </w:rPr>
        <w:t>AFFECTATI</w:t>
      </w:r>
      <w:r w:rsidR="00551F7C">
        <w:rPr>
          <w:b/>
          <w:u w:val="single"/>
          <w:lang w:eastAsia="fr-FR"/>
        </w:rPr>
        <w:t>O</w:t>
      </w:r>
      <w:r w:rsidR="0046102F">
        <w:rPr>
          <w:b/>
          <w:u w:val="single"/>
          <w:lang w:eastAsia="fr-FR"/>
        </w:rPr>
        <w:t xml:space="preserve">N DU RESULTAT DE FONCTIONNEMENT </w:t>
      </w:r>
      <w:r w:rsidR="001A1B45">
        <w:rPr>
          <w:b/>
          <w:u w:val="single"/>
          <w:lang w:eastAsia="fr-FR"/>
        </w:rPr>
        <w:t xml:space="preserve">DE L’EXERCICE </w:t>
      </w:r>
      <w:r w:rsidR="0046102F">
        <w:rPr>
          <w:b/>
          <w:u w:val="single"/>
          <w:lang w:eastAsia="fr-FR"/>
        </w:rPr>
        <w:t>2</w:t>
      </w:r>
      <w:r>
        <w:rPr>
          <w:b/>
          <w:u w:val="single"/>
          <w:lang w:eastAsia="fr-FR"/>
        </w:rPr>
        <w:t>020</w:t>
      </w:r>
    </w:p>
    <w:p w14:paraId="117C417E" w14:textId="455E2981" w:rsidR="00B30826" w:rsidRDefault="00B30826" w:rsidP="00B0699C">
      <w:pPr>
        <w:tabs>
          <w:tab w:val="left" w:pos="1985"/>
        </w:tabs>
        <w:jc w:val="both"/>
      </w:pPr>
    </w:p>
    <w:p w14:paraId="614A412E" w14:textId="77777777" w:rsidR="0046102F" w:rsidRPr="0046102F" w:rsidRDefault="0046102F" w:rsidP="00A73447">
      <w:pPr>
        <w:tabs>
          <w:tab w:val="left" w:pos="1985"/>
        </w:tabs>
        <w:jc w:val="both"/>
      </w:pPr>
      <w:r w:rsidRPr="0046102F">
        <w:tab/>
        <w:t xml:space="preserve">Le Conseil Municipal, </w:t>
      </w:r>
    </w:p>
    <w:p w14:paraId="78B36104" w14:textId="77777777" w:rsidR="0046102F" w:rsidRPr="0046102F" w:rsidRDefault="0046102F" w:rsidP="00A73447">
      <w:pPr>
        <w:tabs>
          <w:tab w:val="left" w:pos="1985"/>
        </w:tabs>
        <w:jc w:val="both"/>
      </w:pPr>
    </w:p>
    <w:p w14:paraId="149DD875" w14:textId="77777777" w:rsidR="0046102F" w:rsidRPr="0046102F" w:rsidRDefault="0046102F" w:rsidP="00A73447">
      <w:pPr>
        <w:numPr>
          <w:ilvl w:val="0"/>
          <w:numId w:val="34"/>
        </w:numPr>
        <w:tabs>
          <w:tab w:val="clear" w:pos="360"/>
          <w:tab w:val="left" w:pos="567"/>
          <w:tab w:val="left" w:pos="1701"/>
          <w:tab w:val="left" w:pos="3402"/>
          <w:tab w:val="left" w:pos="5670"/>
        </w:tabs>
        <w:suppressAutoHyphens w:val="0"/>
        <w:ind w:left="567" w:hanging="567"/>
        <w:jc w:val="both"/>
        <w:rPr>
          <w:lang w:eastAsia="fr-FR"/>
        </w:rPr>
      </w:pPr>
      <w:proofErr w:type="gramStart"/>
      <w:r w:rsidRPr="0046102F">
        <w:rPr>
          <w:lang w:eastAsia="fr-FR"/>
        </w:rPr>
        <w:t>après</w:t>
      </w:r>
      <w:proofErr w:type="gramEnd"/>
      <w:r w:rsidRPr="0046102F">
        <w:rPr>
          <w:lang w:eastAsia="fr-FR"/>
        </w:rPr>
        <w:t xml:space="preserve"> avoir entendu et approuvé le Compte Administratif de l’exercice 2020 ;</w:t>
      </w:r>
    </w:p>
    <w:p w14:paraId="0685B9AE" w14:textId="77777777" w:rsidR="0046102F" w:rsidRPr="0046102F" w:rsidRDefault="0046102F" w:rsidP="00A73447">
      <w:pPr>
        <w:numPr>
          <w:ilvl w:val="0"/>
          <w:numId w:val="34"/>
        </w:numPr>
        <w:tabs>
          <w:tab w:val="clear" w:pos="360"/>
          <w:tab w:val="left" w:pos="567"/>
          <w:tab w:val="left" w:pos="1701"/>
          <w:tab w:val="left" w:pos="3402"/>
          <w:tab w:val="left" w:pos="5670"/>
        </w:tabs>
        <w:suppressAutoHyphens w:val="0"/>
        <w:ind w:left="567" w:hanging="567"/>
        <w:jc w:val="both"/>
        <w:rPr>
          <w:lang w:eastAsia="fr-FR"/>
        </w:rPr>
      </w:pPr>
      <w:proofErr w:type="gramStart"/>
      <w:r w:rsidRPr="0046102F">
        <w:rPr>
          <w:lang w:eastAsia="fr-FR"/>
        </w:rPr>
        <w:t>statuant</w:t>
      </w:r>
      <w:proofErr w:type="gramEnd"/>
      <w:r w:rsidRPr="0046102F">
        <w:rPr>
          <w:lang w:eastAsia="fr-FR"/>
        </w:rPr>
        <w:t xml:space="preserve"> sur l’affectation du résultat de fonctionnement de l’exercice 2020 ;</w:t>
      </w:r>
    </w:p>
    <w:p w14:paraId="5330EC07" w14:textId="77777777" w:rsidR="0046102F" w:rsidRPr="0046102F" w:rsidRDefault="0046102F" w:rsidP="00A73447">
      <w:pPr>
        <w:numPr>
          <w:ilvl w:val="0"/>
          <w:numId w:val="34"/>
        </w:numPr>
        <w:tabs>
          <w:tab w:val="clear" w:pos="360"/>
          <w:tab w:val="left" w:pos="567"/>
          <w:tab w:val="left" w:pos="1701"/>
          <w:tab w:val="left" w:pos="3402"/>
          <w:tab w:val="left" w:pos="5670"/>
        </w:tabs>
        <w:suppressAutoHyphens w:val="0"/>
        <w:ind w:left="567" w:hanging="567"/>
        <w:jc w:val="both"/>
        <w:rPr>
          <w:lang w:eastAsia="fr-FR"/>
        </w:rPr>
      </w:pPr>
      <w:proofErr w:type="gramStart"/>
      <w:r w:rsidRPr="0046102F">
        <w:rPr>
          <w:lang w:eastAsia="fr-FR"/>
        </w:rPr>
        <w:t>constatant</w:t>
      </w:r>
      <w:proofErr w:type="gramEnd"/>
      <w:r w:rsidRPr="0046102F">
        <w:rPr>
          <w:lang w:eastAsia="fr-FR"/>
        </w:rPr>
        <w:t xml:space="preserve"> un excédent de fonctionnement cumulé de l’exercice 2020 à hauteur de 423 763.27 € ;</w:t>
      </w:r>
    </w:p>
    <w:p w14:paraId="16DB9BA4" w14:textId="77777777" w:rsidR="0046102F" w:rsidRPr="0046102F" w:rsidRDefault="0046102F" w:rsidP="00A73447">
      <w:pPr>
        <w:numPr>
          <w:ilvl w:val="0"/>
          <w:numId w:val="34"/>
        </w:numPr>
        <w:tabs>
          <w:tab w:val="clear" w:pos="360"/>
          <w:tab w:val="left" w:pos="567"/>
          <w:tab w:val="left" w:pos="1701"/>
          <w:tab w:val="left" w:pos="3402"/>
          <w:tab w:val="left" w:pos="5670"/>
        </w:tabs>
        <w:suppressAutoHyphens w:val="0"/>
        <w:ind w:left="567" w:hanging="567"/>
        <w:jc w:val="both"/>
        <w:rPr>
          <w:lang w:eastAsia="fr-FR"/>
        </w:rPr>
      </w:pPr>
      <w:proofErr w:type="gramStart"/>
      <w:r w:rsidRPr="0046102F">
        <w:rPr>
          <w:lang w:eastAsia="fr-FR"/>
        </w:rPr>
        <w:t>constatant</w:t>
      </w:r>
      <w:proofErr w:type="gramEnd"/>
      <w:r w:rsidRPr="0046102F">
        <w:rPr>
          <w:lang w:eastAsia="fr-FR"/>
        </w:rPr>
        <w:t xml:space="preserve"> un excédent d’investissement cumulé de l’exercice 2020 à hauteur de 365 315.72 € ;</w:t>
      </w:r>
    </w:p>
    <w:p w14:paraId="01EEA6EB" w14:textId="77777777" w:rsidR="0046102F" w:rsidRPr="0046102F" w:rsidRDefault="0046102F" w:rsidP="00A73447">
      <w:pPr>
        <w:numPr>
          <w:ilvl w:val="0"/>
          <w:numId w:val="34"/>
        </w:numPr>
        <w:tabs>
          <w:tab w:val="clear" w:pos="360"/>
          <w:tab w:val="left" w:pos="567"/>
          <w:tab w:val="left" w:pos="1701"/>
          <w:tab w:val="left" w:pos="3402"/>
          <w:tab w:val="left" w:pos="5670"/>
        </w:tabs>
        <w:suppressAutoHyphens w:val="0"/>
        <w:ind w:left="567" w:hanging="567"/>
        <w:jc w:val="both"/>
        <w:rPr>
          <w:lang w:eastAsia="fr-FR"/>
        </w:rPr>
      </w:pPr>
      <w:proofErr w:type="gramStart"/>
      <w:r w:rsidRPr="0046102F">
        <w:rPr>
          <w:lang w:eastAsia="fr-FR"/>
        </w:rPr>
        <w:t>compte</w:t>
      </w:r>
      <w:proofErr w:type="gramEnd"/>
      <w:r w:rsidRPr="0046102F">
        <w:rPr>
          <w:lang w:eastAsia="fr-FR"/>
        </w:rPr>
        <w:t xml:space="preserve"> tenu des restes à réaliser en dépenses d’un montant de 103 000.- €, l’excédent d’investissement s’établit à 262 315.72 € ;</w:t>
      </w:r>
    </w:p>
    <w:p w14:paraId="3B862BA9" w14:textId="77777777" w:rsidR="0046102F" w:rsidRPr="0046102F" w:rsidRDefault="0046102F" w:rsidP="00A73447">
      <w:pPr>
        <w:tabs>
          <w:tab w:val="left" w:pos="1985"/>
        </w:tabs>
        <w:jc w:val="both"/>
      </w:pPr>
    </w:p>
    <w:p w14:paraId="2545C545" w14:textId="77777777" w:rsidR="0046102F" w:rsidRPr="0046102F" w:rsidRDefault="0046102F" w:rsidP="00A73447">
      <w:pPr>
        <w:tabs>
          <w:tab w:val="left" w:pos="1843"/>
          <w:tab w:val="left" w:pos="3402"/>
          <w:tab w:val="left" w:pos="5670"/>
        </w:tabs>
        <w:suppressAutoHyphens w:val="0"/>
        <w:ind w:left="1843" w:hanging="1843"/>
        <w:jc w:val="center"/>
        <w:rPr>
          <w:b/>
          <w:bCs/>
          <w:lang w:val="en-GB" w:eastAsia="fr-FR"/>
        </w:rPr>
      </w:pPr>
      <w:r w:rsidRPr="0046102F">
        <w:rPr>
          <w:b/>
          <w:bCs/>
          <w:lang w:val="en-GB" w:eastAsia="fr-FR"/>
        </w:rPr>
        <w:t xml:space="preserve">D E C I D </w:t>
      </w:r>
      <w:proofErr w:type="gramStart"/>
      <w:r w:rsidRPr="0046102F">
        <w:rPr>
          <w:b/>
          <w:bCs/>
          <w:lang w:val="en-GB" w:eastAsia="fr-FR"/>
        </w:rPr>
        <w:t>E,  A</w:t>
      </w:r>
      <w:proofErr w:type="gramEnd"/>
      <w:r w:rsidRPr="0046102F">
        <w:rPr>
          <w:b/>
          <w:bCs/>
          <w:lang w:val="en-GB" w:eastAsia="fr-FR"/>
        </w:rPr>
        <w:t xml:space="preserve">  L’U N A N I M I T E :</w:t>
      </w:r>
    </w:p>
    <w:p w14:paraId="00ADAE81" w14:textId="77777777" w:rsidR="0046102F" w:rsidRPr="0046102F" w:rsidRDefault="0046102F" w:rsidP="00A73447">
      <w:pPr>
        <w:tabs>
          <w:tab w:val="left" w:pos="1985"/>
        </w:tabs>
        <w:jc w:val="both"/>
        <w:rPr>
          <w:lang w:val="en-GB" w:eastAsia="fr-FR"/>
        </w:rPr>
      </w:pPr>
    </w:p>
    <w:p w14:paraId="220C3473" w14:textId="77777777" w:rsidR="0046102F" w:rsidRPr="0046102F" w:rsidRDefault="0046102F" w:rsidP="00A73447">
      <w:pPr>
        <w:numPr>
          <w:ilvl w:val="0"/>
          <w:numId w:val="33"/>
        </w:numPr>
        <w:tabs>
          <w:tab w:val="clear" w:pos="360"/>
          <w:tab w:val="left" w:pos="567"/>
          <w:tab w:val="left" w:pos="3402"/>
          <w:tab w:val="left" w:pos="5670"/>
        </w:tabs>
        <w:suppressAutoHyphens w:val="0"/>
        <w:ind w:left="567" w:hanging="567"/>
        <w:jc w:val="both"/>
        <w:rPr>
          <w:lang w:eastAsia="fr-FR"/>
        </w:rPr>
      </w:pPr>
      <w:proofErr w:type="gramStart"/>
      <w:r w:rsidRPr="0046102F">
        <w:rPr>
          <w:lang w:eastAsia="fr-FR"/>
        </w:rPr>
        <w:t>d’affecter</w:t>
      </w:r>
      <w:proofErr w:type="gramEnd"/>
      <w:r w:rsidRPr="0046102F">
        <w:rPr>
          <w:lang w:eastAsia="fr-FR"/>
        </w:rPr>
        <w:t xml:space="preserve"> en réserves la somme de 150 000.- € ;</w:t>
      </w:r>
    </w:p>
    <w:p w14:paraId="4944F259" w14:textId="77777777" w:rsidR="0046102F" w:rsidRPr="0046102F" w:rsidRDefault="0046102F" w:rsidP="00A73447">
      <w:pPr>
        <w:numPr>
          <w:ilvl w:val="0"/>
          <w:numId w:val="33"/>
        </w:numPr>
        <w:tabs>
          <w:tab w:val="clear" w:pos="360"/>
          <w:tab w:val="left" w:pos="567"/>
          <w:tab w:val="left" w:pos="3402"/>
          <w:tab w:val="left" w:pos="5670"/>
        </w:tabs>
        <w:suppressAutoHyphens w:val="0"/>
        <w:ind w:left="567" w:hanging="567"/>
        <w:jc w:val="both"/>
        <w:rPr>
          <w:lang w:eastAsia="fr-FR"/>
        </w:rPr>
      </w:pPr>
      <w:proofErr w:type="gramStart"/>
      <w:r w:rsidRPr="0046102F">
        <w:rPr>
          <w:lang w:eastAsia="fr-FR"/>
        </w:rPr>
        <w:t>de</w:t>
      </w:r>
      <w:proofErr w:type="gramEnd"/>
      <w:r w:rsidRPr="0046102F">
        <w:rPr>
          <w:lang w:eastAsia="fr-FR"/>
        </w:rPr>
        <w:t xml:space="preserve"> reporter le solde de cet excédent de fonctionnement soit 273 763.27 €, arrondi à 273 700.- € au compte 002, recettes de fonctionnement du budget 2021 ;</w:t>
      </w:r>
    </w:p>
    <w:p w14:paraId="75122C1D" w14:textId="77777777" w:rsidR="0046102F" w:rsidRPr="0046102F" w:rsidRDefault="0046102F" w:rsidP="00A73447">
      <w:pPr>
        <w:numPr>
          <w:ilvl w:val="0"/>
          <w:numId w:val="33"/>
        </w:numPr>
        <w:tabs>
          <w:tab w:val="clear" w:pos="360"/>
          <w:tab w:val="left" w:pos="567"/>
          <w:tab w:val="left" w:pos="3402"/>
          <w:tab w:val="left" w:pos="5670"/>
        </w:tabs>
        <w:suppressAutoHyphens w:val="0"/>
        <w:ind w:left="567" w:hanging="567"/>
        <w:jc w:val="both"/>
        <w:rPr>
          <w:lang w:eastAsia="fr-FR"/>
        </w:rPr>
      </w:pPr>
      <w:proofErr w:type="gramStart"/>
      <w:r w:rsidRPr="0046102F">
        <w:rPr>
          <w:lang w:eastAsia="fr-FR"/>
        </w:rPr>
        <w:t>d’émettre</w:t>
      </w:r>
      <w:proofErr w:type="gramEnd"/>
      <w:r w:rsidRPr="0046102F">
        <w:rPr>
          <w:lang w:eastAsia="fr-FR"/>
        </w:rPr>
        <w:t>, afin de concrétiser cette opération un titre de recettes d’un montant de 150 000.- € au compte 1068 (affectation en réserves).</w:t>
      </w:r>
    </w:p>
    <w:p w14:paraId="55334CB8" w14:textId="77777777" w:rsidR="0046102F" w:rsidRPr="0046102F" w:rsidRDefault="0046102F" w:rsidP="001B2A22">
      <w:pPr>
        <w:tabs>
          <w:tab w:val="left" w:pos="1276"/>
          <w:tab w:val="left" w:pos="1418"/>
        </w:tabs>
        <w:suppressAutoHyphens w:val="0"/>
        <w:spacing w:before="17" w:line="228" w:lineRule="exact"/>
        <w:ind w:right="113"/>
        <w:jc w:val="both"/>
        <w:rPr>
          <w:w w:val="105"/>
          <w:lang w:eastAsia="fr-FR"/>
        </w:rPr>
      </w:pPr>
    </w:p>
    <w:p w14:paraId="2C13162C" w14:textId="77777777" w:rsidR="0046102F" w:rsidRPr="0046102F" w:rsidRDefault="0046102F" w:rsidP="001B2A22">
      <w:pPr>
        <w:tabs>
          <w:tab w:val="left" w:pos="2835"/>
          <w:tab w:val="left" w:pos="5670"/>
        </w:tabs>
        <w:suppressAutoHyphens w:val="0"/>
        <w:jc w:val="both"/>
        <w:rPr>
          <w:lang w:eastAsia="fr-FR"/>
        </w:rPr>
      </w:pPr>
    </w:p>
    <w:p w14:paraId="6CBE31F0" w14:textId="2617368A" w:rsidR="00B0699C" w:rsidRDefault="00B0699C" w:rsidP="00B0699C">
      <w:pPr>
        <w:tabs>
          <w:tab w:val="left" w:pos="1134"/>
          <w:tab w:val="left" w:pos="1395"/>
        </w:tabs>
        <w:jc w:val="both"/>
        <w:rPr>
          <w:b/>
          <w:u w:val="single"/>
          <w:lang w:eastAsia="fr-FR"/>
        </w:rPr>
      </w:pPr>
      <w:r>
        <w:rPr>
          <w:b/>
          <w:u w:val="single"/>
          <w:lang w:eastAsia="fr-FR"/>
        </w:rPr>
        <w:t xml:space="preserve">POINT </w:t>
      </w:r>
      <w:r w:rsidR="00551F7C">
        <w:rPr>
          <w:b/>
          <w:u w:val="single"/>
          <w:lang w:eastAsia="fr-FR"/>
        </w:rPr>
        <w:t>5</w:t>
      </w:r>
      <w:r>
        <w:rPr>
          <w:b/>
          <w:u w:val="single"/>
          <w:lang w:eastAsia="fr-FR"/>
        </w:rPr>
        <w:tab/>
        <w:t>-</w:t>
      </w:r>
      <w:r>
        <w:rPr>
          <w:b/>
          <w:u w:val="single"/>
          <w:lang w:eastAsia="fr-FR"/>
        </w:rPr>
        <w:tab/>
        <w:t>ONF : PROGRAMME D’ACTIONS POUR L’ANNEE 202</w:t>
      </w:r>
      <w:r w:rsidR="00A73447">
        <w:rPr>
          <w:b/>
          <w:u w:val="single"/>
          <w:lang w:eastAsia="fr-FR"/>
        </w:rPr>
        <w:t>1</w:t>
      </w:r>
    </w:p>
    <w:p w14:paraId="578EC164" w14:textId="081E55C1" w:rsidR="00B0699C" w:rsidRDefault="00B0699C" w:rsidP="00B0699C">
      <w:pPr>
        <w:tabs>
          <w:tab w:val="left" w:pos="1985"/>
        </w:tabs>
        <w:jc w:val="both"/>
      </w:pPr>
    </w:p>
    <w:p w14:paraId="051F4853" w14:textId="77777777" w:rsidR="00A73447" w:rsidRPr="00A73447" w:rsidRDefault="00A73447" w:rsidP="00A73447">
      <w:pPr>
        <w:tabs>
          <w:tab w:val="left" w:pos="1985"/>
        </w:tabs>
        <w:jc w:val="both"/>
      </w:pPr>
      <w:r w:rsidRPr="00A73447">
        <w:tab/>
        <w:t xml:space="preserve">Madame le Maire soumet au Conseil Municipal le programme d’actions établi par l’ONF pour l’année 2021 (programme d’actions 2020 qui n’a pas été réalisé), comprenant </w:t>
      </w:r>
    </w:p>
    <w:p w14:paraId="1C263AD9" w14:textId="77777777" w:rsidR="00A73447" w:rsidRPr="00A73447" w:rsidRDefault="00A73447" w:rsidP="00A73447">
      <w:pPr>
        <w:numPr>
          <w:ilvl w:val="0"/>
          <w:numId w:val="27"/>
        </w:numPr>
        <w:tabs>
          <w:tab w:val="left" w:pos="567"/>
          <w:tab w:val="left" w:pos="2835"/>
          <w:tab w:val="left" w:pos="5670"/>
        </w:tabs>
        <w:suppressAutoHyphens w:val="0"/>
        <w:ind w:left="567" w:hanging="567"/>
        <w:contextualSpacing/>
        <w:jc w:val="both"/>
        <w:rPr>
          <w:lang w:eastAsia="fr-FR"/>
        </w:rPr>
      </w:pPr>
      <w:proofErr w:type="gramStart"/>
      <w:r w:rsidRPr="00A73447">
        <w:rPr>
          <w:lang w:eastAsia="fr-FR"/>
        </w:rPr>
        <w:t>des</w:t>
      </w:r>
      <w:proofErr w:type="gramEnd"/>
      <w:r w:rsidRPr="00A73447">
        <w:rPr>
          <w:lang w:eastAsia="fr-FR"/>
        </w:rPr>
        <w:t xml:space="preserve"> travaux de maintenance parcellaire à réaliser sur la totalité de la forêt communale</w:t>
      </w:r>
    </w:p>
    <w:p w14:paraId="01AC4E22" w14:textId="77777777" w:rsidR="00A73447" w:rsidRPr="00A73447" w:rsidRDefault="00A73447" w:rsidP="00A73447">
      <w:pPr>
        <w:numPr>
          <w:ilvl w:val="0"/>
          <w:numId w:val="27"/>
        </w:numPr>
        <w:tabs>
          <w:tab w:val="left" w:pos="567"/>
          <w:tab w:val="left" w:pos="2835"/>
          <w:tab w:val="left" w:pos="5670"/>
        </w:tabs>
        <w:suppressAutoHyphens w:val="0"/>
        <w:ind w:left="567" w:hanging="567"/>
        <w:contextualSpacing/>
        <w:jc w:val="both"/>
        <w:rPr>
          <w:lang w:eastAsia="fr-FR"/>
        </w:rPr>
      </w:pPr>
      <w:proofErr w:type="gramStart"/>
      <w:r w:rsidRPr="00A73447">
        <w:rPr>
          <w:lang w:eastAsia="fr-FR"/>
        </w:rPr>
        <w:t>des</w:t>
      </w:r>
      <w:proofErr w:type="gramEnd"/>
      <w:r w:rsidRPr="00A73447">
        <w:rPr>
          <w:lang w:eastAsia="fr-FR"/>
        </w:rPr>
        <w:t xml:space="preserve"> travaux sylvicoles à réaliser en parcelle 13 et consécutifs à l’exploitation de ladite parcelle</w:t>
      </w:r>
    </w:p>
    <w:p w14:paraId="4A3E23C6" w14:textId="77777777" w:rsidR="00A73447" w:rsidRPr="00A73447" w:rsidRDefault="00A73447" w:rsidP="00A73447">
      <w:pPr>
        <w:tabs>
          <w:tab w:val="left" w:pos="1134"/>
          <w:tab w:val="left" w:pos="2835"/>
          <w:tab w:val="left" w:pos="5670"/>
        </w:tabs>
        <w:suppressAutoHyphens w:val="0"/>
        <w:ind w:left="567"/>
        <w:jc w:val="both"/>
        <w:rPr>
          <w:lang w:eastAsia="fr-FR"/>
        </w:rPr>
      </w:pPr>
      <w:proofErr w:type="gramStart"/>
      <w:r w:rsidRPr="00A73447">
        <w:rPr>
          <w:lang w:eastAsia="fr-FR"/>
        </w:rPr>
        <w:t>pour</w:t>
      </w:r>
      <w:proofErr w:type="gramEnd"/>
      <w:r w:rsidRPr="00A73447">
        <w:rPr>
          <w:lang w:eastAsia="fr-FR"/>
        </w:rPr>
        <w:t xml:space="preserve"> un montant s’élevant à 2 180.</w:t>
      </w:r>
      <w:r w:rsidRPr="00A73447">
        <w:rPr>
          <w:lang w:eastAsia="fr-FR"/>
        </w:rPr>
        <w:noBreakHyphen/>
        <w:t> € HT.</w:t>
      </w:r>
    </w:p>
    <w:p w14:paraId="4CEF5054" w14:textId="77777777" w:rsidR="00A73447" w:rsidRPr="00A73447" w:rsidRDefault="00A73447" w:rsidP="00551F7C">
      <w:pPr>
        <w:tabs>
          <w:tab w:val="left" w:pos="1985"/>
        </w:tabs>
        <w:jc w:val="both"/>
      </w:pPr>
    </w:p>
    <w:p w14:paraId="7EC0224E" w14:textId="39F49D2B" w:rsidR="00A73447" w:rsidRPr="00A73447" w:rsidRDefault="00A73447" w:rsidP="00551F7C">
      <w:pPr>
        <w:tabs>
          <w:tab w:val="left" w:pos="1985"/>
        </w:tabs>
        <w:jc w:val="both"/>
      </w:pPr>
      <w:r w:rsidRPr="00A73447">
        <w:tab/>
        <w:t>Après discussion, le Conseil Municipal, à l’unanimité, décide de procéder à ces travaux.</w:t>
      </w:r>
    </w:p>
    <w:p w14:paraId="0ECC6F82" w14:textId="77777777" w:rsidR="00A73447" w:rsidRDefault="00A73447" w:rsidP="00B0699C">
      <w:pPr>
        <w:tabs>
          <w:tab w:val="left" w:pos="1985"/>
        </w:tabs>
        <w:jc w:val="both"/>
      </w:pPr>
    </w:p>
    <w:p w14:paraId="0DE2E0D8" w14:textId="77777777" w:rsidR="00B0699C" w:rsidRDefault="00B0699C" w:rsidP="00B0699C">
      <w:pPr>
        <w:tabs>
          <w:tab w:val="left" w:pos="1985"/>
        </w:tabs>
        <w:jc w:val="both"/>
      </w:pPr>
    </w:p>
    <w:p w14:paraId="1287E1B9" w14:textId="77777777" w:rsidR="00AE0EFD" w:rsidRDefault="00AE0EFD" w:rsidP="00AE0EFD">
      <w:pPr>
        <w:tabs>
          <w:tab w:val="left" w:pos="1985"/>
        </w:tabs>
        <w:jc w:val="both"/>
      </w:pPr>
      <w:r>
        <w:tab/>
        <w:t>Avant d’aborder le point suivant de l’ordre du jour, Madame Sylvie LEMANT est invitée à quitter la salle.</w:t>
      </w:r>
    </w:p>
    <w:p w14:paraId="53D86C66" w14:textId="77777777" w:rsidR="00B0699C" w:rsidRDefault="00B0699C" w:rsidP="00B0699C">
      <w:pPr>
        <w:tabs>
          <w:tab w:val="left" w:pos="1985"/>
        </w:tabs>
        <w:jc w:val="both"/>
      </w:pPr>
    </w:p>
    <w:p w14:paraId="0CE2DD36" w14:textId="77777777" w:rsidR="00DE4074" w:rsidRPr="002A7617" w:rsidRDefault="00DE4074" w:rsidP="00DE4074">
      <w:pPr>
        <w:tabs>
          <w:tab w:val="left" w:pos="1985"/>
        </w:tabs>
        <w:jc w:val="both"/>
      </w:pPr>
    </w:p>
    <w:p w14:paraId="2BF141CA" w14:textId="77777777" w:rsidR="00CF27B4" w:rsidRDefault="001252B3" w:rsidP="00CF27B4">
      <w:pPr>
        <w:tabs>
          <w:tab w:val="left" w:pos="1985"/>
        </w:tabs>
        <w:jc w:val="both"/>
      </w:pPr>
      <w:r w:rsidRPr="00D80AB8">
        <w:br w:type="page"/>
      </w:r>
      <w:bookmarkStart w:id="4" w:name="_Hlk19822768"/>
      <w:bookmarkStart w:id="5" w:name="_Hlk34770126"/>
      <w:bookmarkStart w:id="6" w:name="_Hlk63625845"/>
      <w:bookmarkEnd w:id="1"/>
    </w:p>
    <w:p w14:paraId="6175AFDB" w14:textId="77777777" w:rsidR="00CF27B4" w:rsidRDefault="00CF27B4" w:rsidP="00CF27B4">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23 FEVRIER 2021 </w:t>
      </w:r>
    </w:p>
    <w:p w14:paraId="7AE85DB7" w14:textId="77777777" w:rsidR="00CF27B4" w:rsidRDefault="00CF27B4" w:rsidP="00CF27B4">
      <w:pPr>
        <w:tabs>
          <w:tab w:val="left" w:pos="3402"/>
          <w:tab w:val="left" w:pos="5670"/>
          <w:tab w:val="left" w:pos="8505"/>
        </w:tabs>
        <w:jc w:val="both"/>
      </w:pPr>
    </w:p>
    <w:p w14:paraId="3F602AAB" w14:textId="77777777" w:rsidR="00CF27B4" w:rsidRDefault="00CF27B4" w:rsidP="00CF27B4">
      <w:pPr>
        <w:tabs>
          <w:tab w:val="left" w:pos="3402"/>
          <w:tab w:val="left" w:pos="5670"/>
          <w:tab w:val="left" w:pos="8505"/>
        </w:tabs>
        <w:jc w:val="both"/>
      </w:pPr>
    </w:p>
    <w:bookmarkEnd w:id="4"/>
    <w:bookmarkEnd w:id="5"/>
    <w:bookmarkEnd w:id="6"/>
    <w:p w14:paraId="314E1545" w14:textId="1BADB45C" w:rsidR="00106668" w:rsidRDefault="00F72729" w:rsidP="00BC3906">
      <w:pPr>
        <w:tabs>
          <w:tab w:val="left" w:pos="1134"/>
          <w:tab w:val="left" w:pos="1418"/>
        </w:tabs>
        <w:jc w:val="both"/>
        <w:rPr>
          <w:b/>
          <w:caps/>
          <w:u w:val="single"/>
        </w:rPr>
      </w:pPr>
      <w:r>
        <w:rPr>
          <w:b/>
          <w:u w:val="single"/>
        </w:rPr>
        <w:t xml:space="preserve">POINT </w:t>
      </w:r>
      <w:r w:rsidR="00551F7C">
        <w:rPr>
          <w:b/>
          <w:u w:val="single"/>
        </w:rPr>
        <w:t>6</w:t>
      </w:r>
      <w:r>
        <w:rPr>
          <w:b/>
          <w:u w:val="single"/>
        </w:rPr>
        <w:tab/>
        <w:t>-</w:t>
      </w:r>
      <w:r>
        <w:rPr>
          <w:b/>
          <w:u w:val="single"/>
        </w:rPr>
        <w:tab/>
        <w:t>APPROBATION DE L’AVENANT N° 1 A LA CONVENTION DE MISE A DISPOSITION</w:t>
      </w:r>
      <w:bookmarkStart w:id="7" w:name="_Hlk61193151"/>
      <w:r w:rsidR="00106668" w:rsidRPr="00BC3906">
        <w:rPr>
          <w:b/>
          <w:caps/>
          <w:u w:val="single"/>
        </w:rPr>
        <w:t xml:space="preserve"> des locaux liés à</w:t>
      </w:r>
      <w:r w:rsidR="0079349B">
        <w:rPr>
          <w:b/>
          <w:caps/>
          <w:u w:val="single"/>
        </w:rPr>
        <w:t>UX</w:t>
      </w:r>
      <w:r w:rsidR="00106668" w:rsidRPr="00BC3906">
        <w:rPr>
          <w:b/>
          <w:caps/>
          <w:u w:val="single"/>
        </w:rPr>
        <w:t xml:space="preserve"> activité</w:t>
      </w:r>
      <w:r w:rsidR="0079349B">
        <w:rPr>
          <w:b/>
          <w:caps/>
          <w:u w:val="single"/>
        </w:rPr>
        <w:t>S</w:t>
      </w:r>
      <w:r w:rsidR="00106668" w:rsidRPr="00BC3906">
        <w:rPr>
          <w:b/>
          <w:caps/>
          <w:u w:val="single"/>
        </w:rPr>
        <w:t xml:space="preserve"> de la Communauté de Communes Sundgau suite au transfert de la compétence « Petite enfance - Enfance - Jeunesse » - Périscolaire Dr’Kindrstuba à Willer</w:t>
      </w:r>
    </w:p>
    <w:p w14:paraId="0B464EC9" w14:textId="77777777" w:rsidR="00BC3906" w:rsidRPr="00BC3906" w:rsidRDefault="00BC3906" w:rsidP="00BC3906">
      <w:pPr>
        <w:tabs>
          <w:tab w:val="left" w:pos="1134"/>
          <w:tab w:val="left" w:pos="1418"/>
        </w:tabs>
        <w:jc w:val="both"/>
        <w:rPr>
          <w:bCs/>
        </w:rPr>
      </w:pPr>
    </w:p>
    <w:bookmarkEnd w:id="7"/>
    <w:p w14:paraId="6E1E9CD1" w14:textId="77777777" w:rsidR="00551F7C" w:rsidRPr="00551F7C" w:rsidRDefault="00551F7C" w:rsidP="00551F7C">
      <w:pPr>
        <w:tabs>
          <w:tab w:val="left" w:pos="1985"/>
        </w:tabs>
        <w:jc w:val="both"/>
      </w:pPr>
      <w:r w:rsidRPr="00551F7C">
        <w:tab/>
        <w:t xml:space="preserve">Madame le Maire rappelle à l’Assemblée que par délibération en date du 17 décembre 2019, le Conseil Municipal avait approuvé la </w:t>
      </w:r>
      <w:bookmarkStart w:id="8" w:name="_Hlk64903452"/>
      <w:r w:rsidRPr="00551F7C">
        <w:t>convention de mise à disposition des locaux nécessaires à l’exercice des activités liées à la compétence « Petite Enfance - Enfance - Jeunesse » au profit de la Communauté de Communes Sundgau et autorisé Monsieur le Maire à signer ladite convention.</w:t>
      </w:r>
    </w:p>
    <w:bookmarkEnd w:id="8"/>
    <w:p w14:paraId="2772EDA5" w14:textId="77777777" w:rsidR="00551F7C" w:rsidRPr="00551F7C" w:rsidRDefault="00551F7C" w:rsidP="00551F7C">
      <w:pPr>
        <w:tabs>
          <w:tab w:val="left" w:pos="1985"/>
        </w:tabs>
        <w:jc w:val="both"/>
      </w:pPr>
    </w:p>
    <w:p w14:paraId="7F13A62F" w14:textId="77777777" w:rsidR="00551F7C" w:rsidRPr="00551F7C" w:rsidRDefault="00551F7C" w:rsidP="00551F7C">
      <w:pPr>
        <w:tabs>
          <w:tab w:val="left" w:pos="1985"/>
        </w:tabs>
        <w:jc w:val="both"/>
      </w:pPr>
      <w:r w:rsidRPr="00551F7C">
        <w:tab/>
        <w:t>Elle précise également qu’en date du 27 juillet 2020, l’Assemblée avait émis un avis favorable de principe à la demande de mise à disposition de la cuisine de la salle.</w:t>
      </w:r>
    </w:p>
    <w:p w14:paraId="2FDB51B6" w14:textId="77777777" w:rsidR="00551F7C" w:rsidRPr="00551F7C" w:rsidRDefault="00551F7C" w:rsidP="00551F7C">
      <w:pPr>
        <w:tabs>
          <w:tab w:val="left" w:pos="1985"/>
        </w:tabs>
        <w:jc w:val="both"/>
      </w:pPr>
    </w:p>
    <w:p w14:paraId="0BDA77AE" w14:textId="77777777" w:rsidR="00551F7C" w:rsidRPr="00551F7C" w:rsidRDefault="00551F7C" w:rsidP="00551F7C">
      <w:pPr>
        <w:tabs>
          <w:tab w:val="left" w:pos="1985"/>
        </w:tabs>
        <w:jc w:val="both"/>
      </w:pPr>
      <w:r w:rsidRPr="00551F7C">
        <w:tab/>
        <w:t>De ce fait, l’avenant n° 1 soumis à l’avis de l’Assemblée modifie :</w:t>
      </w:r>
    </w:p>
    <w:p w14:paraId="572E0967" w14:textId="77777777" w:rsidR="00551F7C" w:rsidRPr="00551F7C" w:rsidRDefault="00551F7C" w:rsidP="00551F7C">
      <w:pPr>
        <w:numPr>
          <w:ilvl w:val="0"/>
          <w:numId w:val="35"/>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l’article</w:t>
      </w:r>
      <w:proofErr w:type="gramEnd"/>
      <w:r w:rsidRPr="00551F7C">
        <w:rPr>
          <w:lang w:eastAsia="fr-FR"/>
        </w:rPr>
        <w:t xml:space="preserve"> 2-1 « Les biens immobiliers » comme suit :</w:t>
      </w:r>
    </w:p>
    <w:p w14:paraId="1C2BA14B" w14:textId="77777777" w:rsidR="00551F7C" w:rsidRPr="00551F7C" w:rsidRDefault="00551F7C" w:rsidP="00551F7C">
      <w:pPr>
        <w:tabs>
          <w:tab w:val="left" w:pos="567"/>
          <w:tab w:val="left" w:pos="2835"/>
          <w:tab w:val="left" w:pos="5670"/>
        </w:tabs>
        <w:suppressAutoHyphens w:val="0"/>
        <w:ind w:left="567"/>
        <w:contextualSpacing/>
        <w:jc w:val="both"/>
        <w:rPr>
          <w:lang w:eastAsia="fr-FR"/>
        </w:rPr>
      </w:pPr>
      <w:r w:rsidRPr="00551F7C">
        <w:rPr>
          <w:lang w:eastAsia="fr-FR"/>
        </w:rPr>
        <w:t>Il convient d’ajouter « l’office » à la liste des biens mis à disposition.</w:t>
      </w:r>
    </w:p>
    <w:p w14:paraId="50D76ACD" w14:textId="77777777" w:rsidR="00551F7C" w:rsidRPr="00551F7C" w:rsidRDefault="00551F7C" w:rsidP="00551F7C">
      <w:pPr>
        <w:numPr>
          <w:ilvl w:val="0"/>
          <w:numId w:val="35"/>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l’article</w:t>
      </w:r>
      <w:proofErr w:type="gramEnd"/>
      <w:r w:rsidRPr="00551F7C">
        <w:rPr>
          <w:lang w:eastAsia="fr-FR"/>
        </w:rPr>
        <w:t xml:space="preserve"> 8 « Charges liées au fonctionnement du bâtiment périscolaire » comme suit :</w:t>
      </w:r>
    </w:p>
    <w:p w14:paraId="732908EB" w14:textId="77777777" w:rsidR="00551F7C" w:rsidRPr="00551F7C" w:rsidRDefault="00551F7C" w:rsidP="00551F7C">
      <w:pPr>
        <w:numPr>
          <w:ilvl w:val="0"/>
          <w:numId w:val="36"/>
        </w:numPr>
        <w:tabs>
          <w:tab w:val="left" w:pos="1134"/>
          <w:tab w:val="left" w:pos="2835"/>
          <w:tab w:val="left" w:pos="5670"/>
        </w:tabs>
        <w:suppressAutoHyphens w:val="0"/>
        <w:ind w:left="1134" w:hanging="567"/>
        <w:contextualSpacing/>
        <w:jc w:val="both"/>
        <w:rPr>
          <w:lang w:eastAsia="fr-FR"/>
        </w:rPr>
      </w:pPr>
      <w:r w:rsidRPr="00551F7C">
        <w:rPr>
          <w:lang w:eastAsia="fr-FR"/>
        </w:rPr>
        <w:t>Les charges refacturées à la Communauté de Communes sont redéfinies : elles sont indexées sur la surface allouée au périscolaire par rapport à la surface globale du complexe, soit à hauteur de 40.15 % selon le calcul ci-dessous.</w:t>
      </w:r>
    </w:p>
    <w:p w14:paraId="08482665" w14:textId="77777777" w:rsidR="00551F7C" w:rsidRPr="00551F7C" w:rsidRDefault="00551F7C" w:rsidP="00551F7C">
      <w:pPr>
        <w:numPr>
          <w:ilvl w:val="0"/>
          <w:numId w:val="36"/>
        </w:numPr>
        <w:tabs>
          <w:tab w:val="left" w:pos="1134"/>
          <w:tab w:val="left" w:pos="2835"/>
          <w:tab w:val="left" w:pos="5670"/>
        </w:tabs>
        <w:suppressAutoHyphens w:val="0"/>
        <w:ind w:left="1134" w:hanging="567"/>
        <w:contextualSpacing/>
        <w:jc w:val="both"/>
        <w:rPr>
          <w:lang w:eastAsia="fr-FR"/>
        </w:rPr>
      </w:pPr>
      <w:r w:rsidRPr="00551F7C">
        <w:rPr>
          <w:lang w:eastAsia="fr-FR"/>
        </w:rPr>
        <w:t xml:space="preserve">Les charges de ménage complémentaire réalisé par l’agent de la commune seront refacturées au prorata </w:t>
      </w:r>
      <w:proofErr w:type="spellStart"/>
      <w:r w:rsidRPr="00551F7C">
        <w:rPr>
          <w:lang w:eastAsia="fr-FR"/>
        </w:rPr>
        <w:t>temporis</w:t>
      </w:r>
      <w:proofErr w:type="spellEnd"/>
      <w:r w:rsidRPr="00551F7C">
        <w:rPr>
          <w:lang w:eastAsia="fr-FR"/>
        </w:rPr>
        <w:t xml:space="preserve"> avec un minimum de 2 heures par semaine scolaire.</w:t>
      </w:r>
    </w:p>
    <w:p w14:paraId="52F5B074" w14:textId="77777777" w:rsidR="00551F7C" w:rsidRPr="00551F7C" w:rsidRDefault="00551F7C" w:rsidP="00551F7C">
      <w:pPr>
        <w:numPr>
          <w:ilvl w:val="0"/>
          <w:numId w:val="35"/>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l’article</w:t>
      </w:r>
      <w:proofErr w:type="gramEnd"/>
      <w:r w:rsidRPr="00551F7C">
        <w:rPr>
          <w:lang w:eastAsia="fr-FR"/>
        </w:rPr>
        <w:t xml:space="preserve"> 9 « Dispositions spécifiques »</w:t>
      </w:r>
    </w:p>
    <w:p w14:paraId="367F4216" w14:textId="77777777" w:rsidR="00551F7C" w:rsidRPr="00551F7C" w:rsidRDefault="00551F7C" w:rsidP="0079349B">
      <w:pPr>
        <w:tabs>
          <w:tab w:val="left" w:pos="567"/>
          <w:tab w:val="left" w:pos="2835"/>
          <w:tab w:val="left" w:pos="5670"/>
        </w:tabs>
        <w:suppressAutoHyphens w:val="0"/>
        <w:ind w:left="567"/>
        <w:contextualSpacing/>
        <w:jc w:val="both"/>
        <w:rPr>
          <w:lang w:eastAsia="fr-FR"/>
        </w:rPr>
      </w:pPr>
      <w:r w:rsidRPr="00551F7C">
        <w:rPr>
          <w:lang w:eastAsia="fr-FR"/>
        </w:rPr>
        <w:t>Concernant le paiement des communications téléphoniques, il convient d’ajouter « jusqu’à la mise en place d’une ligne spécifique ».</w:t>
      </w:r>
    </w:p>
    <w:p w14:paraId="4B1707B4" w14:textId="77777777" w:rsidR="00551F7C" w:rsidRPr="00551F7C" w:rsidRDefault="00551F7C" w:rsidP="00551F7C">
      <w:pPr>
        <w:tabs>
          <w:tab w:val="left" w:pos="1985"/>
        </w:tabs>
        <w:jc w:val="both"/>
      </w:pPr>
    </w:p>
    <w:p w14:paraId="4D8F69B1" w14:textId="0D5CD8EE" w:rsidR="00551F7C" w:rsidRDefault="00551F7C" w:rsidP="00551F7C">
      <w:pPr>
        <w:tabs>
          <w:tab w:val="left" w:pos="1985"/>
        </w:tabs>
        <w:jc w:val="both"/>
      </w:pPr>
      <w:r w:rsidRPr="00551F7C">
        <w:tab/>
        <w:t>Madame le Maire informe à cet égard que l’avenant proposé à l’approbation de l’Assemblée entre en vigueur avec effet rétroactif au 1</w:t>
      </w:r>
      <w:r w:rsidRPr="00551F7C">
        <w:rPr>
          <w:vertAlign w:val="superscript"/>
        </w:rPr>
        <w:t>er</w:t>
      </w:r>
      <w:r>
        <w:t> </w:t>
      </w:r>
      <w:r w:rsidRPr="00551F7C">
        <w:t>septembre</w:t>
      </w:r>
      <w:r>
        <w:t> </w:t>
      </w:r>
      <w:r w:rsidRPr="00551F7C">
        <w:t>2020.</w:t>
      </w:r>
    </w:p>
    <w:p w14:paraId="3DFADBEE" w14:textId="77777777" w:rsidR="00551F7C" w:rsidRPr="00551F7C" w:rsidRDefault="00551F7C" w:rsidP="00551F7C">
      <w:pPr>
        <w:tabs>
          <w:tab w:val="left" w:pos="1985"/>
        </w:tabs>
        <w:jc w:val="both"/>
      </w:pPr>
    </w:p>
    <w:p w14:paraId="35CFA958" w14:textId="77777777" w:rsidR="00551F7C" w:rsidRPr="00551F7C" w:rsidRDefault="00551F7C" w:rsidP="00551F7C">
      <w:pPr>
        <w:tabs>
          <w:tab w:val="left" w:pos="1985"/>
        </w:tabs>
        <w:jc w:val="both"/>
      </w:pPr>
      <w:r w:rsidRPr="00551F7C">
        <w:tab/>
        <w:t>Ouï les explications de Madame le Maire et après en avoir délibéré,</w:t>
      </w:r>
    </w:p>
    <w:p w14:paraId="7AA06943" w14:textId="77777777" w:rsidR="00551F7C" w:rsidRPr="00551F7C" w:rsidRDefault="00551F7C" w:rsidP="00551F7C">
      <w:pPr>
        <w:tabs>
          <w:tab w:val="left" w:pos="1985"/>
        </w:tabs>
        <w:jc w:val="both"/>
      </w:pPr>
    </w:p>
    <w:p w14:paraId="76F31670" w14:textId="77777777" w:rsidR="00551F7C" w:rsidRPr="00551F7C" w:rsidRDefault="00551F7C" w:rsidP="00551F7C">
      <w:pPr>
        <w:tabs>
          <w:tab w:val="left" w:pos="2835"/>
          <w:tab w:val="left" w:pos="5670"/>
        </w:tabs>
        <w:suppressAutoHyphens w:val="0"/>
        <w:jc w:val="both"/>
        <w:rPr>
          <w:b/>
          <w:bCs/>
          <w:lang w:eastAsia="fr-FR"/>
        </w:rPr>
      </w:pPr>
      <w:r w:rsidRPr="00551F7C">
        <w:rPr>
          <w:lang w:eastAsia="fr-FR"/>
        </w:rPr>
        <w:tab/>
      </w:r>
      <w:proofErr w:type="gramStart"/>
      <w:r w:rsidRPr="00551F7C">
        <w:rPr>
          <w:b/>
          <w:bCs/>
          <w:lang w:eastAsia="fr-FR"/>
        </w:rPr>
        <w:t>le</w:t>
      </w:r>
      <w:proofErr w:type="gramEnd"/>
      <w:r w:rsidRPr="00551F7C">
        <w:rPr>
          <w:b/>
          <w:bCs/>
          <w:lang w:eastAsia="fr-FR"/>
        </w:rPr>
        <w:t xml:space="preserve"> Conseil Municipal, décide à l’unanimité :</w:t>
      </w:r>
    </w:p>
    <w:p w14:paraId="66B0C47D" w14:textId="77777777" w:rsidR="00551F7C" w:rsidRPr="00551F7C" w:rsidRDefault="00551F7C" w:rsidP="00551F7C">
      <w:pPr>
        <w:tabs>
          <w:tab w:val="left" w:pos="2835"/>
          <w:tab w:val="left" w:pos="5670"/>
        </w:tabs>
        <w:suppressAutoHyphens w:val="0"/>
        <w:jc w:val="both"/>
        <w:rPr>
          <w:lang w:eastAsia="fr-FR"/>
        </w:rPr>
      </w:pPr>
    </w:p>
    <w:p w14:paraId="266EEEB7" w14:textId="77777777" w:rsidR="00551F7C" w:rsidRPr="00551F7C" w:rsidRDefault="00551F7C" w:rsidP="00551F7C">
      <w:pPr>
        <w:numPr>
          <w:ilvl w:val="0"/>
          <w:numId w:val="37"/>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d’approuver</w:t>
      </w:r>
      <w:proofErr w:type="gramEnd"/>
      <w:r w:rsidRPr="00551F7C">
        <w:rPr>
          <w:lang w:eastAsia="fr-FR"/>
        </w:rPr>
        <w:t xml:space="preserve"> l’avenant n° 1 à la convention de mise à disposition des locaux nécessaires à l’exercice des activités liées à la compétence « Petite Enfance - Enfance - Jeunesse » au profit de la Communauté de Communes Sundgau, dans les termes exposés ci-dessus, conformément au document joint, avec effet rétroactif au 1</w:t>
      </w:r>
      <w:r w:rsidRPr="00551F7C">
        <w:rPr>
          <w:vertAlign w:val="superscript"/>
          <w:lang w:eastAsia="fr-FR"/>
        </w:rPr>
        <w:t>er</w:t>
      </w:r>
      <w:r w:rsidRPr="00551F7C">
        <w:rPr>
          <w:lang w:eastAsia="fr-FR"/>
        </w:rPr>
        <w:t> septembre 2020 ;</w:t>
      </w:r>
    </w:p>
    <w:p w14:paraId="4ED85361" w14:textId="77777777" w:rsidR="00A57445" w:rsidRDefault="00A57445" w:rsidP="00A57445">
      <w:pPr>
        <w:tabs>
          <w:tab w:val="left" w:pos="1985"/>
        </w:tabs>
        <w:jc w:val="both"/>
      </w:pPr>
      <w:r>
        <w:rPr>
          <w:lang w:eastAsia="fr-FR"/>
        </w:rPr>
        <w:br w:type="page"/>
      </w:r>
    </w:p>
    <w:p w14:paraId="5C038D00" w14:textId="77777777" w:rsidR="00A57445" w:rsidRDefault="00A57445" w:rsidP="00A57445">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23 FEVRIER 2021 </w:t>
      </w:r>
    </w:p>
    <w:p w14:paraId="0F450DE6" w14:textId="77777777" w:rsidR="00A57445" w:rsidRDefault="00A57445" w:rsidP="00A57445">
      <w:pPr>
        <w:tabs>
          <w:tab w:val="left" w:pos="3402"/>
          <w:tab w:val="left" w:pos="5670"/>
          <w:tab w:val="left" w:pos="8505"/>
        </w:tabs>
        <w:jc w:val="both"/>
      </w:pPr>
    </w:p>
    <w:p w14:paraId="6732DC50" w14:textId="77777777" w:rsidR="00A57445" w:rsidRDefault="00A57445" w:rsidP="00A57445">
      <w:pPr>
        <w:tabs>
          <w:tab w:val="left" w:pos="3402"/>
          <w:tab w:val="left" w:pos="5670"/>
          <w:tab w:val="left" w:pos="8505"/>
        </w:tabs>
        <w:jc w:val="both"/>
      </w:pPr>
    </w:p>
    <w:p w14:paraId="15ABA175" w14:textId="77777777" w:rsidR="00551F7C" w:rsidRPr="00551F7C" w:rsidRDefault="00551F7C" w:rsidP="00551F7C">
      <w:pPr>
        <w:numPr>
          <w:ilvl w:val="0"/>
          <w:numId w:val="37"/>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d’approuver</w:t>
      </w:r>
      <w:proofErr w:type="gramEnd"/>
      <w:r w:rsidRPr="00551F7C">
        <w:rPr>
          <w:lang w:eastAsia="fr-FR"/>
        </w:rPr>
        <w:t xml:space="preserve"> les conditions dans lesquelles cette mise à disposition est consentie ;</w:t>
      </w:r>
    </w:p>
    <w:p w14:paraId="4DE40072" w14:textId="7B4AB83F" w:rsidR="00551F7C" w:rsidRDefault="00551F7C" w:rsidP="00502925">
      <w:pPr>
        <w:numPr>
          <w:ilvl w:val="0"/>
          <w:numId w:val="37"/>
        </w:numPr>
        <w:tabs>
          <w:tab w:val="left" w:pos="567"/>
          <w:tab w:val="left" w:pos="2835"/>
          <w:tab w:val="left" w:pos="5670"/>
        </w:tabs>
        <w:suppressAutoHyphens w:val="0"/>
        <w:ind w:left="567" w:hanging="567"/>
        <w:contextualSpacing/>
        <w:jc w:val="both"/>
        <w:rPr>
          <w:lang w:eastAsia="fr-FR"/>
        </w:rPr>
      </w:pPr>
      <w:proofErr w:type="gramStart"/>
      <w:r w:rsidRPr="00551F7C">
        <w:rPr>
          <w:lang w:eastAsia="fr-FR"/>
        </w:rPr>
        <w:t>d’autoriser</w:t>
      </w:r>
      <w:proofErr w:type="gramEnd"/>
      <w:r w:rsidRPr="00551F7C">
        <w:rPr>
          <w:lang w:eastAsia="fr-FR"/>
        </w:rPr>
        <w:t xml:space="preserve"> Madame le Maire à signer ledit avenant n° 1 avec la Communauté de Communes Sundgau ainsi que tout document s’y rapportant.</w:t>
      </w:r>
    </w:p>
    <w:p w14:paraId="22E9BC47" w14:textId="77777777" w:rsidR="002B7F95" w:rsidRDefault="002B7F95" w:rsidP="002B7F95">
      <w:pPr>
        <w:tabs>
          <w:tab w:val="left" w:pos="3402"/>
          <w:tab w:val="left" w:pos="5670"/>
          <w:tab w:val="left" w:pos="8505"/>
        </w:tabs>
        <w:jc w:val="both"/>
      </w:pPr>
    </w:p>
    <w:p w14:paraId="30898CF8" w14:textId="77777777" w:rsidR="00AE0EFD" w:rsidRDefault="00AE0EFD" w:rsidP="00AE0EFD">
      <w:pPr>
        <w:tabs>
          <w:tab w:val="left" w:pos="1985"/>
        </w:tabs>
        <w:jc w:val="both"/>
      </w:pPr>
      <w:r>
        <w:tab/>
        <w:t>A l’issue de la délibération, Madame Sylvie LEMANT est invitée à rejoindre la séance.</w:t>
      </w:r>
    </w:p>
    <w:p w14:paraId="7BE8A98F" w14:textId="62903903" w:rsidR="002B7F95" w:rsidRDefault="002B7F95" w:rsidP="002B7F95">
      <w:pPr>
        <w:tabs>
          <w:tab w:val="left" w:pos="3402"/>
          <w:tab w:val="left" w:pos="5670"/>
          <w:tab w:val="left" w:pos="8505"/>
        </w:tabs>
        <w:jc w:val="both"/>
      </w:pPr>
    </w:p>
    <w:p w14:paraId="51E80BE5" w14:textId="77777777" w:rsidR="00AE0EFD" w:rsidRDefault="00AE0EFD" w:rsidP="002B7F95">
      <w:pPr>
        <w:tabs>
          <w:tab w:val="left" w:pos="3402"/>
          <w:tab w:val="left" w:pos="5670"/>
          <w:tab w:val="left" w:pos="8505"/>
        </w:tabs>
        <w:jc w:val="both"/>
      </w:pPr>
    </w:p>
    <w:p w14:paraId="7DF3DC26" w14:textId="391996B7" w:rsidR="00F72729" w:rsidRDefault="00F72729" w:rsidP="00F72729">
      <w:pPr>
        <w:tabs>
          <w:tab w:val="left" w:pos="1134"/>
          <w:tab w:val="left" w:pos="1395"/>
        </w:tabs>
        <w:jc w:val="both"/>
        <w:rPr>
          <w:b/>
          <w:u w:val="single"/>
        </w:rPr>
      </w:pPr>
      <w:r>
        <w:rPr>
          <w:b/>
          <w:u w:val="single"/>
        </w:rPr>
        <w:t xml:space="preserve">POINT </w:t>
      </w:r>
      <w:r w:rsidR="00551F7C">
        <w:rPr>
          <w:b/>
          <w:u w:val="single"/>
        </w:rPr>
        <w:t>7</w:t>
      </w:r>
      <w:r>
        <w:rPr>
          <w:b/>
          <w:u w:val="single"/>
        </w:rPr>
        <w:tab/>
        <w:t>-</w:t>
      </w:r>
      <w:r>
        <w:rPr>
          <w:b/>
          <w:u w:val="single"/>
        </w:rPr>
        <w:tab/>
      </w:r>
      <w:r w:rsidR="00BC3906">
        <w:rPr>
          <w:b/>
          <w:u w:val="single"/>
        </w:rPr>
        <w:t>D</w:t>
      </w:r>
      <w:r w:rsidR="00417457">
        <w:rPr>
          <w:b/>
          <w:u w:val="single"/>
        </w:rPr>
        <w:t>ISPOSITIF DE SIGNALEMENT ET DE TRAITEMENT DES ACTES DE VIOLENCE, DE DISCRIMINATION, DE HARCELEMENT SEXUEL OU MORAL ET D’AGISSEMENTS SEXISTES</w:t>
      </w:r>
    </w:p>
    <w:p w14:paraId="751B5E66" w14:textId="77777777" w:rsidR="00106668" w:rsidRPr="00D71774" w:rsidRDefault="00106668" w:rsidP="00D71774">
      <w:pPr>
        <w:tabs>
          <w:tab w:val="left" w:pos="1985"/>
        </w:tabs>
        <w:jc w:val="both"/>
      </w:pPr>
    </w:p>
    <w:p w14:paraId="2E8574CD" w14:textId="77777777" w:rsidR="00417457" w:rsidRPr="00417457" w:rsidRDefault="00417457" w:rsidP="00417457">
      <w:pPr>
        <w:tabs>
          <w:tab w:val="left" w:pos="1985"/>
        </w:tabs>
        <w:jc w:val="both"/>
      </w:pPr>
      <w:r w:rsidRPr="00417457">
        <w:tab/>
        <w:t>Madame le Maire rappelle à l’Assemblée que :</w:t>
      </w:r>
    </w:p>
    <w:p w14:paraId="50DE9E42" w14:textId="77777777" w:rsidR="00417457" w:rsidRPr="00417457" w:rsidRDefault="00417457" w:rsidP="00BE0255">
      <w:pPr>
        <w:tabs>
          <w:tab w:val="left" w:pos="1985"/>
        </w:tabs>
        <w:jc w:val="both"/>
      </w:pPr>
    </w:p>
    <w:p w14:paraId="076A3640" w14:textId="77777777" w:rsidR="00417457" w:rsidRPr="00417457" w:rsidRDefault="00417457" w:rsidP="00BE0255">
      <w:pPr>
        <w:tabs>
          <w:tab w:val="left" w:pos="1985"/>
        </w:tabs>
        <w:jc w:val="both"/>
      </w:pPr>
      <w:r w:rsidRPr="00417457">
        <w:tab/>
        <w:t>L’article 6 quater A de la loi n° 83-634 du 13 juillet 1983 susvisée introduit par la loi n° 2019-828 du 6 août 2019 de transformation de la fonction publique prévoit que les administrations doivent instituer un dispositif de signalement qui a pour objet de recueillir les signalements des agents qui s’estiment victimes d’un acte de violence, de discrimination, de harcèlement moral ou sexuel ou d’agissements sexistes et de les orienter vers les autorités compétentes en matière d’accompagnement, de soutien et de protection des victimes et de traitement des faits signalés. Ce dispositif permet également de recueillir les signalements de témoins de tels agissements.</w:t>
      </w:r>
    </w:p>
    <w:p w14:paraId="10AFFAC9" w14:textId="77777777" w:rsidR="00417457" w:rsidRPr="00417457" w:rsidRDefault="00417457" w:rsidP="00BE0255">
      <w:pPr>
        <w:tabs>
          <w:tab w:val="left" w:pos="1985"/>
        </w:tabs>
        <w:jc w:val="both"/>
      </w:pPr>
    </w:p>
    <w:p w14:paraId="4A34BA13" w14:textId="77777777" w:rsidR="00417457" w:rsidRPr="00417457" w:rsidRDefault="00417457" w:rsidP="00BE0255">
      <w:pPr>
        <w:tabs>
          <w:tab w:val="left" w:pos="1985"/>
        </w:tabs>
        <w:jc w:val="both"/>
      </w:pPr>
      <w:r w:rsidRPr="00417457">
        <w:tab/>
        <w:t>Le décret n° 2020-256 du 13 mars 2020 précise le contenu du dispositif mis en place dans l'ensemble des administrations. Il prévoit notamment la mise en place de procédures visant à recueillir les signalements desdits actes par les victimes ou les témoins, l'orientation des agents victimes ou témoins vers les services en charge de leur accompagnement et de leur soutien et les procédures d'orientation des mêmes agents vers les autorités compétentes en matière de protection des agents et de traitement des faits signalés. Il précise enfin les exigences d'accessibilité du dispositif de signalement et de respect de la confidentialité ainsi que les modalités de mutualisation du dispositif entre administrations.</w:t>
      </w:r>
    </w:p>
    <w:p w14:paraId="63D34890" w14:textId="77777777" w:rsidR="00417457" w:rsidRPr="00417457" w:rsidRDefault="00417457" w:rsidP="00BE0255">
      <w:pPr>
        <w:tabs>
          <w:tab w:val="left" w:pos="1985"/>
        </w:tabs>
        <w:jc w:val="both"/>
      </w:pPr>
    </w:p>
    <w:p w14:paraId="3B93981A" w14:textId="77777777" w:rsidR="00417457" w:rsidRPr="00417457" w:rsidRDefault="00417457" w:rsidP="00BE0255">
      <w:pPr>
        <w:tabs>
          <w:tab w:val="left" w:pos="1985"/>
        </w:tabs>
        <w:jc w:val="both"/>
      </w:pPr>
      <w:r w:rsidRPr="00417457">
        <w:tab/>
        <w:t>L’article 26-2 de la loi n° 84-53 du 26 janvier 1984 prévoit que les centres de gestion instituent, pour le compte des collectivités territoriales et de leurs établissements publics qui en font la demande, le dispositif de signalement prévu.</w:t>
      </w:r>
    </w:p>
    <w:p w14:paraId="283EE47B" w14:textId="77777777" w:rsidR="00417457" w:rsidRPr="00417457" w:rsidRDefault="00417457" w:rsidP="00BE0255">
      <w:pPr>
        <w:tabs>
          <w:tab w:val="left" w:pos="1985"/>
        </w:tabs>
        <w:jc w:val="both"/>
      </w:pPr>
    </w:p>
    <w:p w14:paraId="0FCFFDA8" w14:textId="258095C4" w:rsidR="00417457" w:rsidRDefault="00417457" w:rsidP="00BE0255">
      <w:pPr>
        <w:tabs>
          <w:tab w:val="left" w:pos="1985"/>
        </w:tabs>
        <w:jc w:val="both"/>
      </w:pPr>
      <w:r w:rsidRPr="00417457">
        <w:tab/>
        <w:t>Le Conseil d’Administration du Centre de Gestion par délibération en date du 22/09/2020 a défini les modalités de mise en œuvre de ce dispositif pour le compte de ses collectivités et établissements publics.</w:t>
      </w:r>
    </w:p>
    <w:p w14:paraId="50FE4416" w14:textId="77777777" w:rsidR="00BE0255" w:rsidRPr="00417457" w:rsidRDefault="00BE0255" w:rsidP="00BE0255">
      <w:pPr>
        <w:tabs>
          <w:tab w:val="left" w:pos="1985"/>
        </w:tabs>
        <w:jc w:val="both"/>
      </w:pPr>
    </w:p>
    <w:p w14:paraId="1440A002" w14:textId="77777777" w:rsidR="00417457" w:rsidRPr="00417457" w:rsidRDefault="00417457" w:rsidP="00BE0255">
      <w:pPr>
        <w:tabs>
          <w:tab w:val="left" w:pos="1985"/>
        </w:tabs>
        <w:jc w:val="both"/>
      </w:pPr>
      <w:r w:rsidRPr="00417457">
        <w:tab/>
        <w:t>Entendu les explications de Madame le Maire et après en avoir délibéré,</w:t>
      </w:r>
    </w:p>
    <w:p w14:paraId="0E472BD2" w14:textId="77777777" w:rsidR="00417457" w:rsidRPr="00417457" w:rsidRDefault="00417457" w:rsidP="00BE0255">
      <w:pPr>
        <w:tabs>
          <w:tab w:val="left" w:pos="1985"/>
        </w:tabs>
        <w:jc w:val="both"/>
      </w:pPr>
    </w:p>
    <w:p w14:paraId="5B68C884" w14:textId="1D646A67" w:rsidR="00417457" w:rsidRPr="00417457" w:rsidRDefault="00BE0255" w:rsidP="00BE0255">
      <w:pPr>
        <w:tabs>
          <w:tab w:val="left" w:pos="2835"/>
          <w:tab w:val="left" w:pos="5670"/>
        </w:tabs>
        <w:suppressAutoHyphens w:val="0"/>
        <w:jc w:val="both"/>
        <w:rPr>
          <w:b/>
          <w:bCs/>
          <w:lang w:eastAsia="fr-FR"/>
        </w:rPr>
      </w:pPr>
      <w:r>
        <w:rPr>
          <w:b/>
          <w:bCs/>
          <w:lang w:eastAsia="fr-FR"/>
        </w:rPr>
        <w:tab/>
      </w:r>
      <w:proofErr w:type="gramStart"/>
      <w:r w:rsidR="00417457" w:rsidRPr="00417457">
        <w:rPr>
          <w:b/>
          <w:bCs/>
          <w:lang w:eastAsia="fr-FR"/>
        </w:rPr>
        <w:t>le</w:t>
      </w:r>
      <w:proofErr w:type="gramEnd"/>
      <w:r w:rsidR="00417457" w:rsidRPr="00417457">
        <w:rPr>
          <w:b/>
          <w:bCs/>
          <w:lang w:eastAsia="fr-FR"/>
        </w:rPr>
        <w:t xml:space="preserve"> Conseil Municipal, après en avoir délibéré :</w:t>
      </w:r>
    </w:p>
    <w:p w14:paraId="5DE156C1" w14:textId="77777777" w:rsidR="00417457" w:rsidRPr="00417457" w:rsidRDefault="00417457" w:rsidP="00BE0255">
      <w:pPr>
        <w:tabs>
          <w:tab w:val="left" w:pos="2835"/>
          <w:tab w:val="left" w:pos="5670"/>
        </w:tabs>
        <w:suppressAutoHyphens w:val="0"/>
        <w:jc w:val="both"/>
        <w:rPr>
          <w:lang w:eastAsia="fr-FR"/>
        </w:rPr>
      </w:pPr>
    </w:p>
    <w:p w14:paraId="28CA0C0C" w14:textId="77777777" w:rsidR="00417457" w:rsidRPr="00417457" w:rsidRDefault="00417457" w:rsidP="00BE0255">
      <w:pPr>
        <w:tabs>
          <w:tab w:val="left" w:pos="567"/>
          <w:tab w:val="left" w:pos="2835"/>
          <w:tab w:val="left" w:pos="5670"/>
        </w:tabs>
        <w:suppressAutoHyphens w:val="0"/>
        <w:ind w:left="567" w:hanging="567"/>
        <w:jc w:val="both"/>
        <w:rPr>
          <w:lang w:eastAsia="fr-FR"/>
        </w:rPr>
      </w:pPr>
      <w:r w:rsidRPr="00417457">
        <w:rPr>
          <w:b/>
          <w:bCs/>
          <w:lang w:eastAsia="fr-FR"/>
        </w:rPr>
        <w:t>Vu</w:t>
      </w:r>
      <w:r w:rsidRPr="00417457">
        <w:rPr>
          <w:lang w:eastAsia="fr-FR"/>
        </w:rPr>
        <w:tab/>
        <w:t>la loi n° 83-634 du 13 juillet 1983 portant droits et obligations des fonctionnaires, notamment son article 6 quater A ;</w:t>
      </w:r>
    </w:p>
    <w:p w14:paraId="7087C30E" w14:textId="21AF1687" w:rsidR="001B2A22" w:rsidRDefault="001B2A22" w:rsidP="001B2A22">
      <w:pPr>
        <w:tabs>
          <w:tab w:val="left" w:pos="1985"/>
        </w:tabs>
        <w:jc w:val="both"/>
      </w:pPr>
    </w:p>
    <w:p w14:paraId="49CB34A1" w14:textId="77777777" w:rsidR="00A57445" w:rsidRDefault="00A57445" w:rsidP="001B2A22">
      <w:pPr>
        <w:tabs>
          <w:tab w:val="left" w:pos="1985"/>
        </w:tabs>
        <w:jc w:val="both"/>
      </w:pPr>
    </w:p>
    <w:p w14:paraId="2352F0E4" w14:textId="77777777" w:rsidR="001B2A22" w:rsidRDefault="001B2A22" w:rsidP="001B2A22">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23 FEVRIER 2021 </w:t>
      </w:r>
    </w:p>
    <w:p w14:paraId="3FF01798" w14:textId="0AD96CDC" w:rsidR="001B2A22" w:rsidRDefault="001B2A22" w:rsidP="001B2A22">
      <w:pPr>
        <w:tabs>
          <w:tab w:val="left" w:pos="3402"/>
          <w:tab w:val="left" w:pos="5670"/>
          <w:tab w:val="left" w:pos="8505"/>
        </w:tabs>
        <w:jc w:val="both"/>
      </w:pPr>
    </w:p>
    <w:p w14:paraId="5231FBDA" w14:textId="77777777" w:rsidR="001E4BA6" w:rsidRDefault="001E4BA6" w:rsidP="001B2A22">
      <w:pPr>
        <w:tabs>
          <w:tab w:val="left" w:pos="3402"/>
          <w:tab w:val="left" w:pos="5670"/>
          <w:tab w:val="left" w:pos="8505"/>
        </w:tabs>
        <w:jc w:val="both"/>
      </w:pPr>
    </w:p>
    <w:p w14:paraId="26EB6CC0" w14:textId="77777777" w:rsidR="001E4BA6" w:rsidRPr="00417457" w:rsidRDefault="001E4BA6" w:rsidP="001E4BA6">
      <w:pPr>
        <w:tabs>
          <w:tab w:val="left" w:pos="567"/>
          <w:tab w:val="left" w:pos="2835"/>
          <w:tab w:val="left" w:pos="5670"/>
        </w:tabs>
        <w:suppressAutoHyphens w:val="0"/>
        <w:ind w:left="567" w:hanging="567"/>
        <w:jc w:val="both"/>
        <w:rPr>
          <w:b/>
          <w:bCs/>
          <w:lang w:eastAsia="fr-FR"/>
        </w:rPr>
      </w:pPr>
      <w:r w:rsidRPr="00417457">
        <w:rPr>
          <w:b/>
          <w:bCs/>
          <w:lang w:eastAsia="fr-FR"/>
        </w:rPr>
        <w:t>Vu</w:t>
      </w:r>
      <w:r w:rsidRPr="00417457">
        <w:rPr>
          <w:b/>
          <w:bCs/>
          <w:lang w:eastAsia="fr-FR"/>
        </w:rPr>
        <w:tab/>
      </w:r>
      <w:r w:rsidRPr="00A57445">
        <w:rPr>
          <w:lang w:eastAsia="fr-FR"/>
        </w:rPr>
        <w:t>la loi n° 84-53 du 26 janvier 1984 portant dispositions statutaires relatives à la fonction publique territoriale, notamment son article 26-2 ;</w:t>
      </w:r>
    </w:p>
    <w:p w14:paraId="593390C0" w14:textId="77777777" w:rsidR="00417457" w:rsidRPr="00E44F4E" w:rsidRDefault="00417457" w:rsidP="00BE0255">
      <w:pPr>
        <w:tabs>
          <w:tab w:val="left" w:pos="567"/>
          <w:tab w:val="left" w:pos="2835"/>
          <w:tab w:val="left" w:pos="5670"/>
        </w:tabs>
        <w:suppressAutoHyphens w:val="0"/>
        <w:ind w:left="567" w:hanging="567"/>
        <w:jc w:val="both"/>
        <w:rPr>
          <w:lang w:eastAsia="fr-FR"/>
        </w:rPr>
      </w:pPr>
      <w:r w:rsidRPr="00417457">
        <w:rPr>
          <w:b/>
          <w:bCs/>
          <w:lang w:eastAsia="fr-FR"/>
        </w:rPr>
        <w:t>Vu</w:t>
      </w:r>
      <w:r w:rsidRPr="00417457">
        <w:rPr>
          <w:b/>
          <w:bCs/>
          <w:lang w:eastAsia="fr-FR"/>
        </w:rPr>
        <w:tab/>
      </w:r>
      <w:r w:rsidRPr="00E44F4E">
        <w:rPr>
          <w:lang w:eastAsia="fr-FR"/>
        </w:rPr>
        <w:t>le décret n° 2020-256 du 13 mars 2020 relatif au dispositif de signalement des actes de violence, de discrimination, de harcèlement et d'agissements sexistes dans la fonction publique ;</w:t>
      </w:r>
    </w:p>
    <w:p w14:paraId="3548BBC2" w14:textId="77777777" w:rsidR="00417457" w:rsidRPr="00E44F4E" w:rsidRDefault="00417457" w:rsidP="00A57445">
      <w:pPr>
        <w:tabs>
          <w:tab w:val="left" w:pos="567"/>
          <w:tab w:val="left" w:pos="2835"/>
          <w:tab w:val="left" w:pos="5670"/>
        </w:tabs>
        <w:suppressAutoHyphens w:val="0"/>
        <w:ind w:left="567" w:hanging="567"/>
        <w:jc w:val="both"/>
        <w:rPr>
          <w:lang w:eastAsia="fr-FR"/>
        </w:rPr>
      </w:pPr>
      <w:r w:rsidRPr="00417457">
        <w:rPr>
          <w:b/>
          <w:bCs/>
          <w:lang w:eastAsia="fr-FR"/>
        </w:rPr>
        <w:t>Vu</w:t>
      </w:r>
      <w:r w:rsidRPr="00A57445">
        <w:rPr>
          <w:b/>
          <w:bCs/>
          <w:lang w:eastAsia="fr-FR"/>
        </w:rPr>
        <w:tab/>
      </w:r>
      <w:r w:rsidRPr="00E44F4E">
        <w:rPr>
          <w:lang w:eastAsia="fr-FR"/>
        </w:rPr>
        <w:t>la délibération du 22/09/2020 du Conseil d’Administration du Centre de Gestion du Haut-Rhin ;</w:t>
      </w:r>
    </w:p>
    <w:p w14:paraId="3B72130B" w14:textId="670CDE19" w:rsidR="00417457" w:rsidRPr="00E44F4E" w:rsidRDefault="00417457" w:rsidP="00A57445">
      <w:pPr>
        <w:tabs>
          <w:tab w:val="left" w:pos="567"/>
          <w:tab w:val="left" w:pos="2835"/>
          <w:tab w:val="left" w:pos="5670"/>
        </w:tabs>
        <w:suppressAutoHyphens w:val="0"/>
        <w:ind w:left="567" w:hanging="567"/>
        <w:jc w:val="both"/>
        <w:rPr>
          <w:lang w:eastAsia="fr-FR"/>
        </w:rPr>
      </w:pPr>
      <w:r w:rsidRPr="00E44F4E">
        <w:rPr>
          <w:b/>
          <w:bCs/>
          <w:lang w:eastAsia="fr-FR"/>
        </w:rPr>
        <w:t>Considérant</w:t>
      </w:r>
      <w:r w:rsidRPr="00E44F4E">
        <w:rPr>
          <w:lang w:eastAsia="fr-FR"/>
        </w:rPr>
        <w:t xml:space="preserve"> que toute autorité territoriale a l’obligation de mettre en place, au 1</w:t>
      </w:r>
      <w:r w:rsidRPr="00E44F4E">
        <w:rPr>
          <w:vertAlign w:val="superscript"/>
          <w:lang w:eastAsia="fr-FR"/>
        </w:rPr>
        <w:t>er</w:t>
      </w:r>
      <w:r w:rsidR="00E44F4E">
        <w:rPr>
          <w:lang w:eastAsia="fr-FR"/>
        </w:rPr>
        <w:t> </w:t>
      </w:r>
      <w:r w:rsidRPr="00E44F4E">
        <w:rPr>
          <w:lang w:eastAsia="fr-FR"/>
        </w:rPr>
        <w:t>mai</w:t>
      </w:r>
      <w:r w:rsidR="00E44F4E">
        <w:rPr>
          <w:lang w:eastAsia="fr-FR"/>
        </w:rPr>
        <w:t> </w:t>
      </w:r>
      <w:r w:rsidRPr="00E44F4E">
        <w:rPr>
          <w:lang w:eastAsia="fr-FR"/>
        </w:rPr>
        <w:t>2020, un dispositif de signalement et de traitement des actes de violence, de discrimination, de harcèlement sexuel ou moral et d’agissements sexistes ;</w:t>
      </w:r>
    </w:p>
    <w:p w14:paraId="27C91294" w14:textId="77777777" w:rsidR="00417457" w:rsidRPr="00E44F4E" w:rsidRDefault="00417457" w:rsidP="00A57445">
      <w:pPr>
        <w:tabs>
          <w:tab w:val="left" w:pos="567"/>
          <w:tab w:val="left" w:pos="2835"/>
          <w:tab w:val="left" w:pos="5670"/>
        </w:tabs>
        <w:suppressAutoHyphens w:val="0"/>
        <w:ind w:left="567" w:hanging="567"/>
        <w:jc w:val="both"/>
        <w:rPr>
          <w:lang w:eastAsia="fr-FR"/>
        </w:rPr>
      </w:pPr>
      <w:r w:rsidRPr="00417457">
        <w:rPr>
          <w:b/>
          <w:bCs/>
          <w:lang w:eastAsia="fr-FR"/>
        </w:rPr>
        <w:t>Considérant</w:t>
      </w:r>
      <w:r w:rsidRPr="00A57445">
        <w:rPr>
          <w:b/>
          <w:bCs/>
          <w:lang w:eastAsia="fr-FR"/>
        </w:rPr>
        <w:t xml:space="preserve"> </w:t>
      </w:r>
      <w:r w:rsidRPr="00E44F4E">
        <w:rPr>
          <w:lang w:eastAsia="fr-FR"/>
        </w:rPr>
        <w:t>que le Centre de Gestion a mis en place ce dispositif pour le compte des collectivités territoriales et de leurs établissements publics qui en font la demande par une décision expresse ;</w:t>
      </w:r>
    </w:p>
    <w:p w14:paraId="46CE9BF4" w14:textId="77777777" w:rsidR="00417457" w:rsidRPr="00E44F4E" w:rsidRDefault="00417457" w:rsidP="00A57445">
      <w:pPr>
        <w:tabs>
          <w:tab w:val="left" w:pos="567"/>
          <w:tab w:val="left" w:pos="2835"/>
          <w:tab w:val="left" w:pos="5670"/>
        </w:tabs>
        <w:suppressAutoHyphens w:val="0"/>
        <w:ind w:left="567" w:hanging="567"/>
        <w:jc w:val="both"/>
        <w:rPr>
          <w:lang w:eastAsia="fr-FR"/>
        </w:rPr>
      </w:pPr>
      <w:r w:rsidRPr="00417457">
        <w:rPr>
          <w:b/>
          <w:bCs/>
          <w:lang w:eastAsia="fr-FR"/>
        </w:rPr>
        <w:t>Considérant</w:t>
      </w:r>
      <w:r w:rsidRPr="00A57445">
        <w:rPr>
          <w:b/>
          <w:bCs/>
          <w:lang w:eastAsia="fr-FR"/>
        </w:rPr>
        <w:t xml:space="preserve"> </w:t>
      </w:r>
      <w:r w:rsidRPr="00E44F4E">
        <w:rPr>
          <w:lang w:eastAsia="fr-FR"/>
        </w:rPr>
        <w:t>qu’il semble opportun, dans un souci d’indépendance et de</w:t>
      </w:r>
      <w:r w:rsidRPr="00A57445">
        <w:rPr>
          <w:b/>
          <w:bCs/>
          <w:lang w:eastAsia="fr-FR"/>
        </w:rPr>
        <w:t xml:space="preserve"> </w:t>
      </w:r>
      <w:r w:rsidRPr="00E44F4E">
        <w:rPr>
          <w:lang w:eastAsia="fr-FR"/>
        </w:rPr>
        <w:t>confidentialité, de confier au Centre de Gestion la mise en œuvre de ce dispositif pour le compte de la Commune de WILLER ;</w:t>
      </w:r>
    </w:p>
    <w:p w14:paraId="1A18F6F7" w14:textId="77777777" w:rsidR="00417457" w:rsidRPr="00E44F4E" w:rsidRDefault="00417457" w:rsidP="00A57445">
      <w:pPr>
        <w:tabs>
          <w:tab w:val="left" w:pos="567"/>
          <w:tab w:val="left" w:pos="2835"/>
          <w:tab w:val="left" w:pos="5670"/>
        </w:tabs>
        <w:suppressAutoHyphens w:val="0"/>
        <w:ind w:left="567" w:hanging="567"/>
        <w:jc w:val="both"/>
        <w:rPr>
          <w:lang w:eastAsia="fr-FR"/>
        </w:rPr>
      </w:pPr>
      <w:r w:rsidRPr="00417457">
        <w:rPr>
          <w:b/>
          <w:bCs/>
          <w:lang w:eastAsia="fr-FR"/>
        </w:rPr>
        <w:t>Considérant</w:t>
      </w:r>
      <w:r w:rsidRPr="00A57445">
        <w:rPr>
          <w:b/>
          <w:bCs/>
          <w:lang w:eastAsia="fr-FR"/>
        </w:rPr>
        <w:t xml:space="preserve"> </w:t>
      </w:r>
      <w:r w:rsidRPr="00E44F4E">
        <w:rPr>
          <w:lang w:eastAsia="fr-FR"/>
        </w:rPr>
        <w:t>que l’information de cette décision sera transmise au CT et au CHSCT ;</w:t>
      </w:r>
    </w:p>
    <w:p w14:paraId="4AC731D4" w14:textId="77777777" w:rsidR="00417457" w:rsidRPr="00E44F4E" w:rsidRDefault="00417457" w:rsidP="00A57445">
      <w:pPr>
        <w:tabs>
          <w:tab w:val="left" w:pos="567"/>
          <w:tab w:val="left" w:pos="2835"/>
          <w:tab w:val="left" w:pos="5670"/>
        </w:tabs>
        <w:suppressAutoHyphens w:val="0"/>
        <w:ind w:left="567" w:hanging="567"/>
        <w:jc w:val="both"/>
        <w:rPr>
          <w:lang w:eastAsia="fr-FR"/>
        </w:rPr>
      </w:pPr>
    </w:p>
    <w:p w14:paraId="56CF7286" w14:textId="77777777" w:rsidR="00417457" w:rsidRPr="00417457" w:rsidRDefault="00417457" w:rsidP="00417457">
      <w:pPr>
        <w:suppressAutoHyphens w:val="0"/>
        <w:jc w:val="center"/>
        <w:rPr>
          <w:b/>
          <w:lang w:eastAsia="fr-FR"/>
        </w:rPr>
      </w:pPr>
      <w:r w:rsidRPr="00417457">
        <w:rPr>
          <w:b/>
          <w:lang w:eastAsia="fr-FR"/>
        </w:rPr>
        <w:t>DECIDE</w:t>
      </w:r>
      <w:r w:rsidRPr="00417457">
        <w:rPr>
          <w:bCs/>
          <w:lang w:eastAsia="fr-FR"/>
        </w:rPr>
        <w:t xml:space="preserve"> </w:t>
      </w:r>
      <w:r w:rsidRPr="00417457">
        <w:rPr>
          <w:b/>
          <w:lang w:eastAsia="fr-FR"/>
        </w:rPr>
        <w:t>à l’unanimité</w:t>
      </w:r>
    </w:p>
    <w:p w14:paraId="6F6956B8" w14:textId="77777777" w:rsidR="00417457" w:rsidRPr="00E44F4E" w:rsidRDefault="00417457" w:rsidP="00E44F4E">
      <w:pPr>
        <w:suppressAutoHyphens w:val="0"/>
        <w:jc w:val="both"/>
        <w:rPr>
          <w:bCs/>
          <w:lang w:eastAsia="fr-FR"/>
        </w:rPr>
      </w:pPr>
    </w:p>
    <w:p w14:paraId="3730BB18" w14:textId="77777777" w:rsidR="00417457" w:rsidRPr="00417457" w:rsidRDefault="00417457" w:rsidP="007E7E9D">
      <w:pPr>
        <w:numPr>
          <w:ilvl w:val="0"/>
          <w:numId w:val="38"/>
        </w:numPr>
        <w:tabs>
          <w:tab w:val="left" w:pos="567"/>
        </w:tabs>
        <w:suppressAutoHyphens w:val="0"/>
        <w:ind w:left="567" w:hanging="567"/>
        <w:jc w:val="both"/>
        <w:rPr>
          <w:bCs/>
          <w:lang w:eastAsia="fr-FR"/>
        </w:rPr>
      </w:pPr>
      <w:proofErr w:type="gramStart"/>
      <w:r w:rsidRPr="00417457">
        <w:rPr>
          <w:b/>
          <w:lang w:eastAsia="fr-FR"/>
        </w:rPr>
        <w:t>de</w:t>
      </w:r>
      <w:proofErr w:type="gramEnd"/>
      <w:r w:rsidRPr="00417457">
        <w:rPr>
          <w:b/>
          <w:lang w:eastAsia="fr-FR"/>
        </w:rPr>
        <w:t xml:space="preserve"> confier </w:t>
      </w:r>
      <w:r w:rsidRPr="00417457">
        <w:rPr>
          <w:bCs/>
          <w:lang w:eastAsia="fr-FR"/>
        </w:rPr>
        <w:t>au Centre de Gestion du Haut-Rhin la mise en œuvre du dispositif de signalement des actes de violence, de discrimination, de harcèlement moral ou sexuel ou d'agissements sexistes, dans les conditions définies par délibération de son Conseil d’Administration ;</w:t>
      </w:r>
    </w:p>
    <w:p w14:paraId="32E11913" w14:textId="77777777" w:rsidR="00417457" w:rsidRPr="00417457" w:rsidRDefault="00417457" w:rsidP="007E7E9D">
      <w:pPr>
        <w:numPr>
          <w:ilvl w:val="0"/>
          <w:numId w:val="38"/>
        </w:numPr>
        <w:tabs>
          <w:tab w:val="left" w:pos="567"/>
        </w:tabs>
        <w:suppressAutoHyphens w:val="0"/>
        <w:ind w:left="567" w:hanging="567"/>
        <w:jc w:val="both"/>
        <w:rPr>
          <w:bCs/>
          <w:lang w:eastAsia="fr-FR"/>
        </w:rPr>
      </w:pPr>
      <w:proofErr w:type="gramStart"/>
      <w:r w:rsidRPr="00417457">
        <w:rPr>
          <w:b/>
          <w:lang w:eastAsia="fr-FR"/>
        </w:rPr>
        <w:t>d’autoriser</w:t>
      </w:r>
      <w:proofErr w:type="gramEnd"/>
      <w:r w:rsidRPr="00417457">
        <w:rPr>
          <w:bCs/>
          <w:lang w:eastAsia="fr-FR"/>
        </w:rPr>
        <w:t xml:space="preserve"> Madame le Maire à signer la convention relative à ce dispositif, à intervenir avec le Centre de Gestion du Haut-Rhin.</w:t>
      </w:r>
    </w:p>
    <w:p w14:paraId="70ED9F19" w14:textId="602E3A64" w:rsidR="00106668" w:rsidRDefault="00106668" w:rsidP="00D71774">
      <w:pPr>
        <w:tabs>
          <w:tab w:val="left" w:pos="1985"/>
        </w:tabs>
        <w:jc w:val="both"/>
      </w:pPr>
    </w:p>
    <w:p w14:paraId="688302EA" w14:textId="0513BD21" w:rsidR="007E7E9D" w:rsidRDefault="007E7E9D" w:rsidP="00D71774">
      <w:pPr>
        <w:tabs>
          <w:tab w:val="left" w:pos="1985"/>
        </w:tabs>
        <w:jc w:val="both"/>
      </w:pPr>
    </w:p>
    <w:p w14:paraId="7A4176A4" w14:textId="52AFEAED" w:rsidR="00EF4AEE" w:rsidRPr="00972624" w:rsidRDefault="00EF4AEE" w:rsidP="00EF4AEE">
      <w:pPr>
        <w:tabs>
          <w:tab w:val="left" w:pos="1134"/>
          <w:tab w:val="left" w:pos="1418"/>
        </w:tabs>
        <w:jc w:val="both"/>
        <w:rPr>
          <w:w w:val="105"/>
          <w:lang w:eastAsia="fr-FR"/>
        </w:rPr>
      </w:pPr>
      <w:r>
        <w:rPr>
          <w:b/>
          <w:u w:val="single"/>
        </w:rPr>
        <w:t xml:space="preserve">POINT </w:t>
      </w:r>
      <w:r w:rsidR="00551F7C">
        <w:rPr>
          <w:b/>
          <w:u w:val="single"/>
        </w:rPr>
        <w:t>8</w:t>
      </w:r>
      <w:r>
        <w:rPr>
          <w:b/>
          <w:u w:val="single"/>
        </w:rPr>
        <w:tab/>
        <w:t>-</w:t>
      </w:r>
      <w:r w:rsidRPr="00972624">
        <w:rPr>
          <w:b/>
          <w:w w:val="105"/>
          <w:u w:val="single"/>
          <w:lang w:eastAsia="fr-FR"/>
        </w:rPr>
        <w:tab/>
      </w:r>
      <w:r>
        <w:rPr>
          <w:b/>
          <w:w w:val="105"/>
          <w:u w:val="single"/>
          <w:lang w:eastAsia="fr-FR"/>
        </w:rPr>
        <w:t>DIVERS</w:t>
      </w:r>
    </w:p>
    <w:p w14:paraId="3C717334" w14:textId="77777777" w:rsidR="00EF4AEE" w:rsidRDefault="00EF4AEE" w:rsidP="007D180F">
      <w:pPr>
        <w:numPr>
          <w:ilvl w:val="0"/>
          <w:numId w:val="15"/>
        </w:numPr>
        <w:tabs>
          <w:tab w:val="left" w:pos="426"/>
          <w:tab w:val="left" w:pos="1980"/>
        </w:tabs>
        <w:ind w:hanging="720"/>
        <w:jc w:val="both"/>
        <w:rPr>
          <w:b/>
        </w:rPr>
      </w:pPr>
      <w:bookmarkStart w:id="9" w:name="_Hlk53952014"/>
      <w:r>
        <w:rPr>
          <w:b/>
        </w:rPr>
        <w:t>Informations et communications diverses</w:t>
      </w:r>
    </w:p>
    <w:p w14:paraId="675D7505" w14:textId="77777777" w:rsidR="00EF4AEE" w:rsidRPr="00FC7E76" w:rsidRDefault="00EF4AEE" w:rsidP="00EF4AEE">
      <w:pPr>
        <w:tabs>
          <w:tab w:val="left" w:pos="1985"/>
        </w:tabs>
        <w:ind w:left="426"/>
        <w:jc w:val="both"/>
      </w:pPr>
    </w:p>
    <w:p w14:paraId="0352C9C8" w14:textId="77777777" w:rsidR="00672F38" w:rsidRDefault="00672F38" w:rsidP="00672F38">
      <w:pPr>
        <w:tabs>
          <w:tab w:val="left" w:pos="1985"/>
        </w:tabs>
        <w:ind w:left="426"/>
        <w:jc w:val="both"/>
        <w:rPr>
          <w:lang w:eastAsia="fr-FR"/>
        </w:rPr>
      </w:pPr>
      <w:r>
        <w:rPr>
          <w:lang w:eastAsia="fr-FR"/>
        </w:rPr>
        <w:tab/>
        <w:t>Madame l</w:t>
      </w:r>
      <w:r w:rsidRPr="00AA2757">
        <w:rPr>
          <w:lang w:eastAsia="fr-FR"/>
        </w:rPr>
        <w:t xml:space="preserve">e Maire </w:t>
      </w:r>
      <w:r>
        <w:rPr>
          <w:lang w:eastAsia="fr-FR"/>
        </w:rPr>
        <w:t>informe l’Assemblée :</w:t>
      </w:r>
    </w:p>
    <w:p w14:paraId="157DDE52" w14:textId="3547F34D" w:rsidR="007E7E9D" w:rsidRDefault="007E7E9D" w:rsidP="007E7E9D">
      <w:pPr>
        <w:numPr>
          <w:ilvl w:val="0"/>
          <w:numId w:val="5"/>
        </w:numPr>
        <w:tabs>
          <w:tab w:val="clear" w:pos="2757"/>
          <w:tab w:val="num" w:pos="851"/>
          <w:tab w:val="left" w:pos="3402"/>
          <w:tab w:val="left" w:pos="5670"/>
        </w:tabs>
        <w:suppressAutoHyphens w:val="0"/>
        <w:ind w:left="851" w:hanging="425"/>
        <w:jc w:val="both"/>
      </w:pPr>
      <w:proofErr w:type="gramStart"/>
      <w:r>
        <w:t>que</w:t>
      </w:r>
      <w:proofErr w:type="gramEnd"/>
      <w:r>
        <w:t xml:space="preserve"> la Commission Communale des Impôts Directs se réunira le vendredi 05 mars 2021 à 14h ;</w:t>
      </w:r>
    </w:p>
    <w:p w14:paraId="18C6A045" w14:textId="662BCA4E" w:rsidR="007E7E9D" w:rsidRDefault="007E7E9D" w:rsidP="007E7E9D">
      <w:pPr>
        <w:numPr>
          <w:ilvl w:val="0"/>
          <w:numId w:val="5"/>
        </w:numPr>
        <w:tabs>
          <w:tab w:val="clear" w:pos="2757"/>
          <w:tab w:val="num" w:pos="851"/>
          <w:tab w:val="left" w:pos="3402"/>
          <w:tab w:val="left" w:pos="5670"/>
        </w:tabs>
        <w:suppressAutoHyphens w:val="0"/>
        <w:ind w:left="851" w:hanging="425"/>
        <w:jc w:val="both"/>
      </w:pPr>
      <w:proofErr w:type="gramStart"/>
      <w:r>
        <w:t>que</w:t>
      </w:r>
      <w:proofErr w:type="gramEnd"/>
      <w:r>
        <w:t xml:space="preserve"> les élections régionales et départementale</w:t>
      </w:r>
      <w:r w:rsidR="0079349B">
        <w:t>s</w:t>
      </w:r>
      <w:r>
        <w:t xml:space="preserve"> se tiendront les 13 et 20 juin 2021 ;</w:t>
      </w:r>
    </w:p>
    <w:p w14:paraId="16FF3E8D" w14:textId="77777777" w:rsidR="007E7E9D" w:rsidRDefault="007E7E9D" w:rsidP="007E7E9D">
      <w:pPr>
        <w:numPr>
          <w:ilvl w:val="0"/>
          <w:numId w:val="5"/>
        </w:numPr>
        <w:tabs>
          <w:tab w:val="clear" w:pos="2757"/>
          <w:tab w:val="num" w:pos="851"/>
          <w:tab w:val="left" w:pos="3402"/>
          <w:tab w:val="left" w:pos="5670"/>
        </w:tabs>
        <w:suppressAutoHyphens w:val="0"/>
        <w:ind w:left="851" w:hanging="425"/>
        <w:jc w:val="both"/>
      </w:pPr>
      <w:proofErr w:type="gramStart"/>
      <w:r>
        <w:t>que</w:t>
      </w:r>
      <w:proofErr w:type="gramEnd"/>
      <w:r>
        <w:t xml:space="preserve"> Monsieur BRAND Armand et Madame HELL Marie remercient chaleureusement la Commune pour le panier garni offert à l’occasion de leur 85</w:t>
      </w:r>
      <w:r w:rsidRPr="0079349B">
        <w:rPr>
          <w:vertAlign w:val="superscript"/>
        </w:rPr>
        <w:t>ème</w:t>
      </w:r>
      <w:r>
        <w:t xml:space="preserve"> anniversaire ;</w:t>
      </w:r>
    </w:p>
    <w:p w14:paraId="590F65A3" w14:textId="77777777" w:rsidR="007E7E9D" w:rsidRDefault="007E7E9D" w:rsidP="007E7E9D">
      <w:pPr>
        <w:numPr>
          <w:ilvl w:val="0"/>
          <w:numId w:val="5"/>
        </w:numPr>
        <w:tabs>
          <w:tab w:val="clear" w:pos="2757"/>
          <w:tab w:val="num" w:pos="851"/>
          <w:tab w:val="left" w:pos="3402"/>
          <w:tab w:val="left" w:pos="5670"/>
        </w:tabs>
        <w:suppressAutoHyphens w:val="0"/>
        <w:ind w:left="851" w:hanging="425"/>
        <w:jc w:val="both"/>
      </w:pPr>
      <w:proofErr w:type="gramStart"/>
      <w:r>
        <w:t>que</w:t>
      </w:r>
      <w:proofErr w:type="gramEnd"/>
      <w:r>
        <w:t xml:space="preserve"> la prochaine séance du Conseil Municipal aura lieu début avril.</w:t>
      </w:r>
    </w:p>
    <w:p w14:paraId="3EBB03D1" w14:textId="77777777" w:rsidR="007E7E9D" w:rsidRDefault="007E7E9D" w:rsidP="007E7E9D">
      <w:pPr>
        <w:tabs>
          <w:tab w:val="left" w:pos="2835"/>
          <w:tab w:val="left" w:pos="5670"/>
        </w:tabs>
        <w:ind w:left="567"/>
        <w:jc w:val="both"/>
      </w:pPr>
    </w:p>
    <w:p w14:paraId="278E4E75" w14:textId="77777777" w:rsidR="007E7E9D" w:rsidRDefault="007E7E9D" w:rsidP="007E7E9D">
      <w:pPr>
        <w:tabs>
          <w:tab w:val="left" w:pos="2835"/>
          <w:tab w:val="left" w:pos="5670"/>
        </w:tabs>
        <w:ind w:left="567"/>
        <w:jc w:val="both"/>
      </w:pPr>
      <w:r>
        <w:tab/>
        <w:t>Par ailleurs, Monsieur DOLL Jacky remercie la Commune pour la carte de condoléances reçue à l’occasion du décès de son papa.</w:t>
      </w:r>
    </w:p>
    <w:p w14:paraId="23C94343" w14:textId="77777777" w:rsidR="00672F38" w:rsidRDefault="00672F38" w:rsidP="00672F38">
      <w:pPr>
        <w:tabs>
          <w:tab w:val="left" w:pos="2835"/>
          <w:tab w:val="left" w:pos="5670"/>
        </w:tabs>
        <w:ind w:left="426"/>
        <w:jc w:val="both"/>
      </w:pPr>
    </w:p>
    <w:p w14:paraId="2999B9AF" w14:textId="77777777" w:rsidR="008958DB" w:rsidRPr="008958DB" w:rsidRDefault="008958DB" w:rsidP="008958DB">
      <w:pPr>
        <w:tabs>
          <w:tab w:val="left" w:pos="2835"/>
          <w:tab w:val="left" w:pos="5670"/>
        </w:tabs>
        <w:suppressAutoHyphens w:val="0"/>
        <w:ind w:left="567"/>
        <w:jc w:val="both"/>
        <w:rPr>
          <w:lang w:eastAsia="fr-FR"/>
        </w:rPr>
      </w:pPr>
    </w:p>
    <w:bookmarkEnd w:id="9"/>
    <w:p w14:paraId="54DEDDD9" w14:textId="77777777" w:rsidR="000D286B" w:rsidRDefault="000D286B" w:rsidP="00B02919">
      <w:pPr>
        <w:tabs>
          <w:tab w:val="left" w:pos="3402"/>
          <w:tab w:val="left" w:pos="5670"/>
        </w:tabs>
        <w:suppressAutoHyphens w:val="0"/>
        <w:jc w:val="both"/>
      </w:pPr>
    </w:p>
    <w:p w14:paraId="04F19EAF" w14:textId="3A5FF462" w:rsidR="006016A7" w:rsidRDefault="006016A7" w:rsidP="006016A7">
      <w:pPr>
        <w:tabs>
          <w:tab w:val="left" w:pos="1985"/>
        </w:tabs>
        <w:jc w:val="both"/>
      </w:pPr>
      <w:r>
        <w:tab/>
        <w:t>L’Ordre du Jour étant épuisé, personne ne demandant plus la parole, M</w:t>
      </w:r>
      <w:r w:rsidR="009806BB">
        <w:t>adame</w:t>
      </w:r>
      <w:r>
        <w:t xml:space="preserve"> le Maire lève la séance à </w:t>
      </w:r>
      <w:r w:rsidR="00B90962">
        <w:t>2</w:t>
      </w:r>
      <w:r w:rsidR="00672F38">
        <w:t>1</w:t>
      </w:r>
      <w:r w:rsidR="007D2D15" w:rsidRPr="00B630C7">
        <w:t>H</w:t>
      </w:r>
      <w:r w:rsidR="008442D1">
        <w:t>1</w:t>
      </w:r>
      <w:r w:rsidR="00672F38">
        <w:t>5</w:t>
      </w:r>
      <w:r w:rsidRPr="00B630C7">
        <w:t>.</w:t>
      </w:r>
      <w:r>
        <w:t xml:space="preserve"> </w:t>
      </w:r>
    </w:p>
    <w:p w14:paraId="1D6954D9" w14:textId="77777777" w:rsidR="008950BD" w:rsidRDefault="008950BD" w:rsidP="008950BD">
      <w:pPr>
        <w:tabs>
          <w:tab w:val="left" w:pos="3402"/>
          <w:tab w:val="left" w:pos="5670"/>
        </w:tabs>
        <w:jc w:val="center"/>
      </w:pPr>
      <w:r>
        <w:t>------------------</w:t>
      </w:r>
    </w:p>
    <w:sectPr w:rsidR="008950BD" w:rsidSect="009E36C8">
      <w:footerReference w:type="default" r:id="rId8"/>
      <w:footnotePr>
        <w:pos w:val="beneathText"/>
      </w:footnotePr>
      <w:pgSz w:w="11905" w:h="16837"/>
      <w:pgMar w:top="851" w:right="1843" w:bottom="624" w:left="1701"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B070" w14:textId="77777777" w:rsidR="00757D65" w:rsidRDefault="00757D65">
      <w:r>
        <w:separator/>
      </w:r>
    </w:p>
  </w:endnote>
  <w:endnote w:type="continuationSeparator" w:id="0">
    <w:p w14:paraId="291657E6" w14:textId="77777777" w:rsidR="00757D65" w:rsidRDefault="0075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BA8E" w14:textId="7DB2940E" w:rsidR="000A0399" w:rsidRDefault="000A0399">
    <w:pPr>
      <w:pStyle w:val="Pieddepage"/>
    </w:pPr>
    <w:r>
      <w:tab/>
      <w:t xml:space="preserve">- </w:t>
    </w:r>
    <w:r>
      <w:fldChar w:fldCharType="begin"/>
    </w:r>
    <w:r>
      <w:instrText xml:space="preserve"> PAGE </w:instrText>
    </w:r>
    <w:r>
      <w:fldChar w:fldCharType="separate"/>
    </w:r>
    <w:r w:rsidR="00070D82">
      <w:rPr>
        <w:noProof/>
      </w:rPr>
      <w:t>64</w:t>
    </w:r>
    <w: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82F8" w14:textId="77777777" w:rsidR="00757D65" w:rsidRDefault="00757D65">
      <w:r>
        <w:separator/>
      </w:r>
    </w:p>
  </w:footnote>
  <w:footnote w:type="continuationSeparator" w:id="0">
    <w:p w14:paraId="023F1016" w14:textId="77777777" w:rsidR="00757D65" w:rsidRDefault="0075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00"/>
        </w:tabs>
        <w:ind w:left="700" w:hanging="340"/>
      </w:pPr>
    </w:lvl>
  </w:abstractNum>
  <w:abstractNum w:abstractNumId="2" w15:restartNumberingAfterBreak="0">
    <w:nsid w:val="00000003"/>
    <w:multiLevelType w:val="singleLevel"/>
    <w:tmpl w:val="00000003"/>
    <w:name w:val="WW8Num2"/>
    <w:lvl w:ilvl="0">
      <w:start w:val="1"/>
      <w:numFmt w:val="bullet"/>
      <w:lvlText w:val=""/>
      <w:lvlJc w:val="left"/>
      <w:pPr>
        <w:tabs>
          <w:tab w:val="num" w:pos="4416"/>
        </w:tabs>
        <w:ind w:left="4416" w:hanging="1787"/>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decimal"/>
      <w:lvlText w:val="%6."/>
      <w:lvlJc w:val="left"/>
      <w:pPr>
        <w:tabs>
          <w:tab w:val="num" w:pos="7705"/>
        </w:tabs>
        <w:ind w:left="7705" w:hanging="340"/>
      </w:p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4" w15:restartNumberingAfterBreak="0">
    <w:nsid w:val="00000005"/>
    <w:multiLevelType w:val="singleLevel"/>
    <w:tmpl w:val="00000005"/>
    <w:name w:val="WW8Num4"/>
    <w:lvl w:ilvl="0">
      <w:start w:val="1"/>
      <w:numFmt w:val="decimal"/>
      <w:lvlText w:val="%1."/>
      <w:lvlJc w:val="left"/>
      <w:pPr>
        <w:tabs>
          <w:tab w:val="num" w:pos="1979"/>
        </w:tabs>
        <w:ind w:left="1979"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2017"/>
        </w:tabs>
        <w:ind w:left="2017" w:hanging="397"/>
      </w:pPr>
      <w:rPr>
        <w:rFonts w:ascii="Wingdings" w:hAnsi="Wingdings"/>
        <w:color w:val="auto"/>
      </w:rPr>
    </w:lvl>
  </w:abstractNum>
  <w:abstractNum w:abstractNumId="6" w15:restartNumberingAfterBreak="0">
    <w:nsid w:val="00000007"/>
    <w:multiLevelType w:val="singleLevel"/>
    <w:tmpl w:val="00000007"/>
    <w:name w:val="WW8Num6"/>
    <w:lvl w:ilvl="0">
      <w:start w:val="1"/>
      <w:numFmt w:val="decimal"/>
      <w:lvlText w:val="%1."/>
      <w:lvlJc w:val="left"/>
      <w:pPr>
        <w:tabs>
          <w:tab w:val="num" w:pos="700"/>
        </w:tabs>
        <w:ind w:left="700" w:hanging="340"/>
      </w:pPr>
    </w:lvl>
  </w:abstractNum>
  <w:abstractNum w:abstractNumId="7" w15:restartNumberingAfterBreak="0">
    <w:nsid w:val="00000008"/>
    <w:multiLevelType w:val="singleLevel"/>
    <w:tmpl w:val="00000008"/>
    <w:name w:val="WW8Num8"/>
    <w:lvl w:ilvl="0">
      <w:start w:val="1"/>
      <w:numFmt w:val="decimal"/>
      <w:lvlText w:val="%1."/>
      <w:lvlJc w:val="left"/>
      <w:pPr>
        <w:tabs>
          <w:tab w:val="num" w:pos="340"/>
        </w:tabs>
        <w:ind w:left="340" w:hanging="340"/>
      </w:pPr>
    </w:lvl>
  </w:abstractNum>
  <w:abstractNum w:abstractNumId="8" w15:restartNumberingAfterBreak="0">
    <w:nsid w:val="00000009"/>
    <w:multiLevelType w:val="singleLevel"/>
    <w:tmpl w:val="00000009"/>
    <w:name w:val="WW8Num9"/>
    <w:lvl w:ilvl="0">
      <w:start w:val="1"/>
      <w:numFmt w:val="decimal"/>
      <w:lvlText w:val="%1."/>
      <w:lvlJc w:val="left"/>
      <w:pPr>
        <w:tabs>
          <w:tab w:val="num" w:pos="700"/>
        </w:tabs>
        <w:ind w:left="700" w:hanging="340"/>
      </w:pPr>
    </w:lvl>
  </w:abstractNum>
  <w:abstractNum w:abstractNumId="9" w15:restartNumberingAfterBreak="0">
    <w:nsid w:val="0000000B"/>
    <w:multiLevelType w:val="singleLevel"/>
    <w:tmpl w:val="0000000B"/>
    <w:name w:val="WW8Num12"/>
    <w:lvl w:ilvl="0">
      <w:start w:val="1"/>
      <w:numFmt w:val="bullet"/>
      <w:lvlText w:val=""/>
      <w:lvlJc w:val="left"/>
      <w:pPr>
        <w:tabs>
          <w:tab w:val="num" w:pos="3057"/>
        </w:tabs>
        <w:ind w:left="3057" w:hanging="360"/>
      </w:pPr>
      <w:rPr>
        <w:rFonts w:ascii="Wingdings" w:hAnsi="Wingdings"/>
        <w:b w:val="0"/>
        <w:i w:val="0"/>
        <w:sz w:val="24"/>
      </w:rPr>
    </w:lvl>
  </w:abstractNum>
  <w:abstractNum w:abstractNumId="1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i w:val="0"/>
      </w:rPr>
    </w:lvl>
  </w:abstractNum>
  <w:abstractNum w:abstractNumId="11" w15:restartNumberingAfterBreak="0">
    <w:nsid w:val="0000000D"/>
    <w:multiLevelType w:val="singleLevel"/>
    <w:tmpl w:val="0000000D"/>
    <w:name w:val="WW8Num14"/>
    <w:lvl w:ilvl="0">
      <w:start w:val="1"/>
      <w:numFmt w:val="bullet"/>
      <w:lvlText w:val=""/>
      <w:lvlJc w:val="left"/>
      <w:pPr>
        <w:tabs>
          <w:tab w:val="num" w:pos="2757"/>
        </w:tabs>
        <w:ind w:left="2757" w:hanging="360"/>
      </w:pPr>
      <w:rPr>
        <w:rFonts w:ascii="Wingdings" w:hAnsi="Wingdings"/>
        <w:b w:val="0"/>
        <w:i w:val="0"/>
        <w:sz w:val="24"/>
      </w:rPr>
    </w:lvl>
  </w:abstractNum>
  <w:abstractNum w:abstractNumId="12" w15:restartNumberingAfterBreak="0">
    <w:nsid w:val="0000000E"/>
    <w:multiLevelType w:val="singleLevel"/>
    <w:tmpl w:val="0000000E"/>
    <w:name w:val="WW8Num15"/>
    <w:lvl w:ilvl="0">
      <w:start w:val="1"/>
      <w:numFmt w:val="lowerLetter"/>
      <w:lvlText w:val="%1)"/>
      <w:lvlJc w:val="left"/>
      <w:pPr>
        <w:tabs>
          <w:tab w:val="num" w:pos="1619"/>
        </w:tabs>
        <w:ind w:left="1619" w:hanging="360"/>
      </w:pPr>
      <w:rPr>
        <w:b/>
        <w:i w:val="0"/>
      </w:rPr>
    </w:lvl>
  </w:abstractNum>
  <w:abstractNum w:abstractNumId="13" w15:restartNumberingAfterBreak="0">
    <w:nsid w:val="0000000F"/>
    <w:multiLevelType w:val="singleLevel"/>
    <w:tmpl w:val="0000000F"/>
    <w:name w:val="WW8Num17"/>
    <w:lvl w:ilvl="0">
      <w:start w:val="1"/>
      <w:numFmt w:val="bullet"/>
      <w:lvlText w:val=""/>
      <w:lvlJc w:val="left"/>
      <w:pPr>
        <w:tabs>
          <w:tab w:val="num" w:pos="2517"/>
        </w:tabs>
        <w:ind w:left="2517" w:hanging="360"/>
      </w:pPr>
      <w:rPr>
        <w:rFonts w:ascii="Wingdings" w:hAnsi="Wingdings"/>
        <w:b w:val="0"/>
        <w:i w:val="0"/>
        <w:sz w:val="24"/>
      </w:rPr>
    </w:lvl>
  </w:abstractNum>
  <w:abstractNum w:abstractNumId="14" w15:restartNumberingAfterBreak="0">
    <w:nsid w:val="00000010"/>
    <w:multiLevelType w:val="singleLevel"/>
    <w:tmpl w:val="00000010"/>
    <w:name w:val="WW8Num18"/>
    <w:lvl w:ilvl="0">
      <w:start w:val="1"/>
      <w:numFmt w:val="decimal"/>
      <w:lvlText w:val="%1."/>
      <w:lvlJc w:val="left"/>
      <w:pPr>
        <w:tabs>
          <w:tab w:val="num" w:pos="340"/>
        </w:tabs>
        <w:ind w:left="340" w:hanging="340"/>
      </w:pPr>
    </w:lvl>
  </w:abstractNum>
  <w:abstractNum w:abstractNumId="15" w15:restartNumberingAfterBreak="0">
    <w:nsid w:val="00000011"/>
    <w:multiLevelType w:val="singleLevel"/>
    <w:tmpl w:val="00000011"/>
    <w:name w:val="WW8Num19"/>
    <w:lvl w:ilvl="0">
      <w:start w:val="1"/>
      <w:numFmt w:val="bullet"/>
      <w:lvlText w:val=""/>
      <w:lvlJc w:val="left"/>
      <w:pPr>
        <w:tabs>
          <w:tab w:val="num" w:pos="3057"/>
        </w:tabs>
        <w:ind w:left="3057" w:hanging="360"/>
      </w:pPr>
      <w:rPr>
        <w:rFonts w:ascii="Wingdings" w:hAnsi="Wingdings"/>
        <w:b w:val="0"/>
        <w:i w:val="0"/>
        <w:sz w:val="24"/>
      </w:rPr>
    </w:lvl>
  </w:abstractNum>
  <w:abstractNum w:abstractNumId="16" w15:restartNumberingAfterBreak="0">
    <w:nsid w:val="00000012"/>
    <w:multiLevelType w:val="singleLevel"/>
    <w:tmpl w:val="00000012"/>
    <w:name w:val="WW8Num21"/>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3"/>
    <w:multiLevelType w:val="singleLevel"/>
    <w:tmpl w:val="00000013"/>
    <w:name w:val="WW8Num23"/>
    <w:lvl w:ilvl="0">
      <w:start w:val="1"/>
      <w:numFmt w:val="decimal"/>
      <w:lvlText w:val="%1."/>
      <w:lvlJc w:val="left"/>
      <w:pPr>
        <w:tabs>
          <w:tab w:val="num" w:pos="357"/>
        </w:tabs>
        <w:ind w:left="357" w:hanging="360"/>
      </w:pPr>
      <w:rPr>
        <w:b/>
        <w:i w:val="0"/>
      </w:rPr>
    </w:lvl>
  </w:abstractNum>
  <w:abstractNum w:abstractNumId="18" w15:restartNumberingAfterBreak="0">
    <w:nsid w:val="00000014"/>
    <w:multiLevelType w:val="singleLevel"/>
    <w:tmpl w:val="00000014"/>
    <w:name w:val="WW8Num25"/>
    <w:lvl w:ilvl="0">
      <w:start w:val="1"/>
      <w:numFmt w:val="decimal"/>
      <w:lvlText w:val="%1."/>
      <w:lvlJc w:val="left"/>
      <w:pPr>
        <w:tabs>
          <w:tab w:val="num" w:pos="1600"/>
        </w:tabs>
        <w:ind w:left="1600" w:hanging="340"/>
      </w:pPr>
    </w:lvl>
  </w:abstractNum>
  <w:abstractNum w:abstractNumId="19" w15:restartNumberingAfterBreak="0">
    <w:nsid w:val="00000015"/>
    <w:multiLevelType w:val="singleLevel"/>
    <w:tmpl w:val="00000015"/>
    <w:name w:val="WW8Num26"/>
    <w:lvl w:ilvl="0">
      <w:start w:val="1"/>
      <w:numFmt w:val="lowerLetter"/>
      <w:lvlText w:val="%1)"/>
      <w:lvlJc w:val="left"/>
      <w:pPr>
        <w:tabs>
          <w:tab w:val="num" w:pos="1619"/>
        </w:tabs>
        <w:ind w:left="1619" w:hanging="360"/>
      </w:pPr>
    </w:lvl>
  </w:abstractNum>
  <w:abstractNum w:abstractNumId="20" w15:restartNumberingAfterBreak="0">
    <w:nsid w:val="00000016"/>
    <w:multiLevelType w:val="multilevel"/>
    <w:tmpl w:val="00000016"/>
    <w:name w:val="WW8Num27"/>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bullet"/>
      <w:lvlText w:val=""/>
      <w:lvlJc w:val="left"/>
      <w:pPr>
        <w:tabs>
          <w:tab w:val="num" w:pos="7725"/>
        </w:tabs>
        <w:ind w:left="7725" w:hanging="360"/>
      </w:pPr>
      <w:rPr>
        <w:rFonts w:ascii="Wingdings" w:hAnsi="Wingdings"/>
        <w:sz w:val="24"/>
      </w:r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21" w15:restartNumberingAfterBreak="0">
    <w:nsid w:val="00000017"/>
    <w:multiLevelType w:val="singleLevel"/>
    <w:tmpl w:val="00000017"/>
    <w:name w:val="WW8Num28"/>
    <w:lvl w:ilvl="0">
      <w:start w:val="1"/>
      <w:numFmt w:val="decimal"/>
      <w:lvlText w:val="%1."/>
      <w:lvlJc w:val="left"/>
      <w:pPr>
        <w:tabs>
          <w:tab w:val="num" w:pos="700"/>
        </w:tabs>
        <w:ind w:left="700" w:hanging="340"/>
      </w:pPr>
    </w:lvl>
  </w:abstractNum>
  <w:abstractNum w:abstractNumId="22" w15:restartNumberingAfterBreak="0">
    <w:nsid w:val="00000018"/>
    <w:multiLevelType w:val="singleLevel"/>
    <w:tmpl w:val="00000018"/>
    <w:name w:val="WW8Num29"/>
    <w:lvl w:ilvl="0">
      <w:start w:val="1"/>
      <w:numFmt w:val="decimal"/>
      <w:lvlText w:val="%1."/>
      <w:lvlJc w:val="left"/>
      <w:pPr>
        <w:tabs>
          <w:tab w:val="num" w:pos="340"/>
        </w:tabs>
        <w:ind w:left="340" w:hanging="340"/>
      </w:pPr>
    </w:lvl>
  </w:abstractNum>
  <w:abstractNum w:abstractNumId="23" w15:restartNumberingAfterBreak="0">
    <w:nsid w:val="010832B3"/>
    <w:multiLevelType w:val="hybridMultilevel"/>
    <w:tmpl w:val="6BEA578E"/>
    <w:lvl w:ilvl="0" w:tplc="1BFE42E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08282906"/>
    <w:multiLevelType w:val="hybridMultilevel"/>
    <w:tmpl w:val="1B8086D8"/>
    <w:lvl w:ilvl="0" w:tplc="A54CC796">
      <w:start w:val="1"/>
      <w:numFmt w:val="bullet"/>
      <w:lvlText w:val="-"/>
      <w:lvlJc w:val="left"/>
      <w:pPr>
        <w:ind w:left="2280" w:hanging="360"/>
      </w:pPr>
      <w:rPr>
        <w:rFonts w:ascii="Calibri" w:hAnsi="Calibri"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5" w15:restartNumberingAfterBreak="0">
    <w:nsid w:val="08B8345F"/>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6" w15:restartNumberingAfterBreak="0">
    <w:nsid w:val="096A45A8"/>
    <w:multiLevelType w:val="hybridMultilevel"/>
    <w:tmpl w:val="55E00424"/>
    <w:lvl w:ilvl="0" w:tplc="632855F8">
      <w:start w:val="1"/>
      <w:numFmt w:val="decimal"/>
      <w:lvlText w:val="%1."/>
      <w:lvlJc w:val="left"/>
      <w:pPr>
        <w:tabs>
          <w:tab w:val="num" w:pos="720"/>
        </w:tabs>
        <w:ind w:left="700" w:hanging="340"/>
      </w:pPr>
      <w:rPr>
        <w:rFonts w:hint="default"/>
      </w:rPr>
    </w:lvl>
    <w:lvl w:ilvl="1" w:tplc="CACA4526">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9CB5557"/>
    <w:multiLevelType w:val="hybridMultilevel"/>
    <w:tmpl w:val="43825DAE"/>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8" w15:restartNumberingAfterBreak="0">
    <w:nsid w:val="0BD51683"/>
    <w:multiLevelType w:val="singleLevel"/>
    <w:tmpl w:val="408225DE"/>
    <w:lvl w:ilvl="0">
      <w:start w:val="1"/>
      <w:numFmt w:val="lowerLetter"/>
      <w:lvlText w:val="%1)"/>
      <w:lvlJc w:val="left"/>
      <w:pPr>
        <w:tabs>
          <w:tab w:val="num" w:pos="720"/>
        </w:tabs>
        <w:ind w:left="720" w:hanging="360"/>
      </w:pPr>
      <w:rPr>
        <w:rFonts w:hint="default"/>
      </w:rPr>
    </w:lvl>
  </w:abstractNum>
  <w:abstractNum w:abstractNumId="29" w15:restartNumberingAfterBreak="0">
    <w:nsid w:val="0EEE64EB"/>
    <w:multiLevelType w:val="hybridMultilevel"/>
    <w:tmpl w:val="725A4328"/>
    <w:lvl w:ilvl="0" w:tplc="040C0001">
      <w:start w:val="1"/>
      <w:numFmt w:val="bullet"/>
      <w:lvlText w:val=""/>
      <w:lvlJc w:val="left"/>
      <w:pPr>
        <w:ind w:left="1560" w:hanging="510"/>
      </w:pPr>
      <w:rPr>
        <w:rFonts w:ascii="Symbol" w:hAnsi="Symbol" w:hint="default"/>
      </w:rPr>
    </w:lvl>
    <w:lvl w:ilvl="1" w:tplc="A54CC796">
      <w:start w:val="1"/>
      <w:numFmt w:val="bullet"/>
      <w:lvlText w:val="-"/>
      <w:lvlJc w:val="left"/>
      <w:pPr>
        <w:ind w:left="1866" w:hanging="360"/>
      </w:pPr>
      <w:rPr>
        <w:rFonts w:ascii="Calibri" w:hAnsi="Calibri"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10041EF9"/>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13F95EC6"/>
    <w:multiLevelType w:val="hybridMultilevel"/>
    <w:tmpl w:val="BBC05F64"/>
    <w:lvl w:ilvl="0" w:tplc="CACA4526">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142A4973"/>
    <w:multiLevelType w:val="hybridMultilevel"/>
    <w:tmpl w:val="E6A4C4B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17CD5892"/>
    <w:multiLevelType w:val="hybridMultilevel"/>
    <w:tmpl w:val="6234EE7A"/>
    <w:lvl w:ilvl="0" w:tplc="849851E0">
      <w:start w:val="1"/>
      <w:numFmt w:val="decimal"/>
      <w:lvlText w:val="%1."/>
      <w:lvlJc w:val="right"/>
      <w:pPr>
        <w:tabs>
          <w:tab w:val="num" w:pos="1080"/>
        </w:tabs>
        <w:ind w:left="1060" w:hanging="340"/>
      </w:pPr>
      <w:rPr>
        <w:rFonts w:hint="default"/>
        <w:i w:val="0"/>
        <w:iCs w:val="0"/>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4" w15:restartNumberingAfterBreak="0">
    <w:nsid w:val="1C2E3DB4"/>
    <w:multiLevelType w:val="hybridMultilevel"/>
    <w:tmpl w:val="C4F6C9DE"/>
    <w:lvl w:ilvl="0" w:tplc="CACA4526">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20AF0D28"/>
    <w:multiLevelType w:val="hybridMultilevel"/>
    <w:tmpl w:val="CD1E818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27A775D8"/>
    <w:multiLevelType w:val="hybridMultilevel"/>
    <w:tmpl w:val="9224FF1A"/>
    <w:lvl w:ilvl="0" w:tplc="040C000B">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2ABD5F8C"/>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8" w15:restartNumberingAfterBreak="0">
    <w:nsid w:val="2F0631ED"/>
    <w:multiLevelType w:val="hybridMultilevel"/>
    <w:tmpl w:val="259646A0"/>
    <w:name w:val="WW8Num183"/>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2F5B7F71"/>
    <w:multiLevelType w:val="hybridMultilevel"/>
    <w:tmpl w:val="E230099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0" w15:restartNumberingAfterBreak="0">
    <w:nsid w:val="377D6DF5"/>
    <w:multiLevelType w:val="hybridMultilevel"/>
    <w:tmpl w:val="57025ED8"/>
    <w:lvl w:ilvl="0" w:tplc="772AF818">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39996C3A"/>
    <w:multiLevelType w:val="hybridMultilevel"/>
    <w:tmpl w:val="93B06EDC"/>
    <w:lvl w:ilvl="0" w:tplc="040C000F">
      <w:start w:val="1"/>
      <w:numFmt w:val="decimal"/>
      <w:lvlText w:val="%1."/>
      <w:lvlJc w:val="left"/>
      <w:pPr>
        <w:ind w:left="1350" w:hanging="360"/>
      </w:p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42" w15:restartNumberingAfterBreak="0">
    <w:nsid w:val="3EA86D54"/>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3" w15:restartNumberingAfterBreak="0">
    <w:nsid w:val="3F8D3AA6"/>
    <w:multiLevelType w:val="hybridMultilevel"/>
    <w:tmpl w:val="79E26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0B366F3"/>
    <w:multiLevelType w:val="hybridMultilevel"/>
    <w:tmpl w:val="7E70114C"/>
    <w:lvl w:ilvl="0" w:tplc="0D34C402">
      <w:start w:val="1"/>
      <w:numFmt w:val="bullet"/>
      <w:lvlText w:val=""/>
      <w:lvlJc w:val="left"/>
      <w:pPr>
        <w:tabs>
          <w:tab w:val="num" w:pos="2757"/>
        </w:tabs>
        <w:ind w:left="2757" w:hanging="360"/>
      </w:pPr>
      <w:rPr>
        <w:rFonts w:ascii="Wingdings" w:hAnsi="Wingdings" w:hint="default"/>
        <w:b w:val="0"/>
        <w:i w:val="0"/>
        <w:sz w:val="24"/>
      </w:rPr>
    </w:lvl>
    <w:lvl w:ilvl="1" w:tplc="040C0003">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45" w15:restartNumberingAfterBreak="0">
    <w:nsid w:val="43E61FB3"/>
    <w:multiLevelType w:val="hybridMultilevel"/>
    <w:tmpl w:val="8E92F29A"/>
    <w:lvl w:ilvl="0" w:tplc="AFFCCF04">
      <w:start w:val="1"/>
      <w:numFmt w:val="decimal"/>
      <w:lvlText w:val="%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466377E"/>
    <w:multiLevelType w:val="hybridMultilevel"/>
    <w:tmpl w:val="50B82A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7" w15:restartNumberingAfterBreak="0">
    <w:nsid w:val="45242BBE"/>
    <w:multiLevelType w:val="hybridMultilevel"/>
    <w:tmpl w:val="DB5854E8"/>
    <w:lvl w:ilvl="0" w:tplc="E1BA44B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F338A1"/>
    <w:multiLevelType w:val="hybridMultilevel"/>
    <w:tmpl w:val="57025ED8"/>
    <w:lvl w:ilvl="0" w:tplc="772AF818">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51865B85"/>
    <w:multiLevelType w:val="hybridMultilevel"/>
    <w:tmpl w:val="88082756"/>
    <w:lvl w:ilvl="0" w:tplc="BADE70D2">
      <w:numFmt w:val="bullet"/>
      <w:lvlText w:val=""/>
      <w:lvlJc w:val="left"/>
      <w:pPr>
        <w:ind w:left="1854" w:hanging="360"/>
      </w:pPr>
      <w:rPr>
        <w:rFonts w:ascii="Wingdings" w:eastAsia="Times New Roman" w:hAnsi="Wingdings"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0" w15:restartNumberingAfterBreak="0">
    <w:nsid w:val="527C1DC3"/>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1" w15:restartNumberingAfterBreak="0">
    <w:nsid w:val="5C2425B3"/>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2" w15:restartNumberingAfterBreak="0">
    <w:nsid w:val="63906674"/>
    <w:multiLevelType w:val="singleLevel"/>
    <w:tmpl w:val="408225DE"/>
    <w:lvl w:ilvl="0">
      <w:start w:val="1"/>
      <w:numFmt w:val="lowerLetter"/>
      <w:lvlText w:val="%1)"/>
      <w:lvlJc w:val="left"/>
      <w:pPr>
        <w:tabs>
          <w:tab w:val="num" w:pos="720"/>
        </w:tabs>
        <w:ind w:left="720" w:hanging="360"/>
      </w:pPr>
      <w:rPr>
        <w:rFonts w:hint="default"/>
      </w:rPr>
    </w:lvl>
  </w:abstractNum>
  <w:abstractNum w:abstractNumId="53" w15:restartNumberingAfterBreak="0">
    <w:nsid w:val="642243AF"/>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4" w15:restartNumberingAfterBreak="0">
    <w:nsid w:val="68276F48"/>
    <w:multiLevelType w:val="singleLevel"/>
    <w:tmpl w:val="408225DE"/>
    <w:lvl w:ilvl="0">
      <w:start w:val="1"/>
      <w:numFmt w:val="lowerLetter"/>
      <w:lvlText w:val="%1)"/>
      <w:lvlJc w:val="left"/>
      <w:pPr>
        <w:tabs>
          <w:tab w:val="num" w:pos="720"/>
        </w:tabs>
        <w:ind w:left="720" w:hanging="360"/>
      </w:pPr>
      <w:rPr>
        <w:rFonts w:hint="default"/>
      </w:rPr>
    </w:lvl>
  </w:abstractNum>
  <w:abstractNum w:abstractNumId="55" w15:restartNumberingAfterBreak="0">
    <w:nsid w:val="6BFA3191"/>
    <w:multiLevelType w:val="hybridMultilevel"/>
    <w:tmpl w:val="7E5E60C8"/>
    <w:name w:val="WW8Num102"/>
    <w:lvl w:ilvl="0" w:tplc="4C60959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C542121"/>
    <w:multiLevelType w:val="hybridMultilevel"/>
    <w:tmpl w:val="6BB4352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7" w15:restartNumberingAfterBreak="0">
    <w:nsid w:val="701110CA"/>
    <w:multiLevelType w:val="hybridMultilevel"/>
    <w:tmpl w:val="FB1E51BE"/>
    <w:lvl w:ilvl="0" w:tplc="7B166602">
      <w:start w:val="1"/>
      <w:numFmt w:val="lowerLetter"/>
      <w:lvlText w:val="%1)"/>
      <w:lvlJc w:val="left"/>
      <w:pPr>
        <w:tabs>
          <w:tab w:val="num" w:pos="1619"/>
        </w:tabs>
        <w:ind w:left="1619" w:hanging="360"/>
      </w:pPr>
      <w:rPr>
        <w:rFonts w:hint="default"/>
      </w:rPr>
    </w:lvl>
    <w:lvl w:ilvl="1" w:tplc="FFFFFFFF">
      <w:start w:val="1"/>
      <w:numFmt w:val="bullet"/>
      <w:lvlText w:val=""/>
      <w:lvlJc w:val="left"/>
      <w:pPr>
        <w:tabs>
          <w:tab w:val="num" w:pos="2376"/>
        </w:tabs>
        <w:ind w:left="2376" w:hanging="397"/>
      </w:pPr>
      <w:rPr>
        <w:rFonts w:ascii="Wingdings" w:hAnsi="Wingdings" w:hint="default"/>
        <w:color w:val="auto"/>
      </w:rPr>
    </w:lvl>
    <w:lvl w:ilvl="2" w:tplc="D28CC290">
      <w:start w:val="1"/>
      <w:numFmt w:val="decimal"/>
      <w:lvlText w:val="%3."/>
      <w:lvlJc w:val="left"/>
      <w:pPr>
        <w:tabs>
          <w:tab w:val="num" w:pos="3239"/>
        </w:tabs>
        <w:ind w:left="3219" w:hanging="340"/>
      </w:pPr>
      <w:rPr>
        <w:rFonts w:hint="default"/>
      </w:rPr>
    </w:lvl>
    <w:lvl w:ilvl="3" w:tplc="040C000F" w:tentative="1">
      <w:start w:val="1"/>
      <w:numFmt w:val="decimal"/>
      <w:lvlText w:val="%4."/>
      <w:lvlJc w:val="left"/>
      <w:pPr>
        <w:tabs>
          <w:tab w:val="num" w:pos="3779"/>
        </w:tabs>
        <w:ind w:left="3779" w:hanging="360"/>
      </w:pPr>
    </w:lvl>
    <w:lvl w:ilvl="4" w:tplc="040C0019" w:tentative="1">
      <w:start w:val="1"/>
      <w:numFmt w:val="lowerLetter"/>
      <w:lvlText w:val="%5."/>
      <w:lvlJc w:val="left"/>
      <w:pPr>
        <w:tabs>
          <w:tab w:val="num" w:pos="4499"/>
        </w:tabs>
        <w:ind w:left="4499" w:hanging="360"/>
      </w:pPr>
    </w:lvl>
    <w:lvl w:ilvl="5" w:tplc="040C001B" w:tentative="1">
      <w:start w:val="1"/>
      <w:numFmt w:val="lowerRoman"/>
      <w:lvlText w:val="%6."/>
      <w:lvlJc w:val="right"/>
      <w:pPr>
        <w:tabs>
          <w:tab w:val="num" w:pos="5219"/>
        </w:tabs>
        <w:ind w:left="5219" w:hanging="180"/>
      </w:pPr>
    </w:lvl>
    <w:lvl w:ilvl="6" w:tplc="040C000F" w:tentative="1">
      <w:start w:val="1"/>
      <w:numFmt w:val="decimal"/>
      <w:lvlText w:val="%7."/>
      <w:lvlJc w:val="left"/>
      <w:pPr>
        <w:tabs>
          <w:tab w:val="num" w:pos="5939"/>
        </w:tabs>
        <w:ind w:left="5939" w:hanging="360"/>
      </w:pPr>
    </w:lvl>
    <w:lvl w:ilvl="7" w:tplc="040C0019" w:tentative="1">
      <w:start w:val="1"/>
      <w:numFmt w:val="lowerLetter"/>
      <w:lvlText w:val="%8."/>
      <w:lvlJc w:val="left"/>
      <w:pPr>
        <w:tabs>
          <w:tab w:val="num" w:pos="6659"/>
        </w:tabs>
        <w:ind w:left="6659" w:hanging="360"/>
      </w:pPr>
    </w:lvl>
    <w:lvl w:ilvl="8" w:tplc="040C001B" w:tentative="1">
      <w:start w:val="1"/>
      <w:numFmt w:val="lowerRoman"/>
      <w:lvlText w:val="%9."/>
      <w:lvlJc w:val="right"/>
      <w:pPr>
        <w:tabs>
          <w:tab w:val="num" w:pos="7379"/>
        </w:tabs>
        <w:ind w:left="7379" w:hanging="180"/>
      </w:pPr>
    </w:lvl>
  </w:abstractNum>
  <w:abstractNum w:abstractNumId="58" w15:restartNumberingAfterBreak="0">
    <w:nsid w:val="71397841"/>
    <w:multiLevelType w:val="hybridMultilevel"/>
    <w:tmpl w:val="E62E2964"/>
    <w:lvl w:ilvl="0" w:tplc="908CAD0C">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9" w15:restartNumberingAfterBreak="0">
    <w:nsid w:val="73E90537"/>
    <w:multiLevelType w:val="hybridMultilevel"/>
    <w:tmpl w:val="7E02A834"/>
    <w:lvl w:ilvl="0" w:tplc="FFFFFFFF">
      <w:start w:val="1"/>
      <w:numFmt w:val="bullet"/>
      <w:lvlText w:val=""/>
      <w:lvlJc w:val="left"/>
      <w:pPr>
        <w:ind w:left="4125" w:hanging="360"/>
      </w:pPr>
      <w:rPr>
        <w:rFonts w:ascii="Wingdings" w:hAnsi="Wingdings" w:hint="default"/>
        <w:color w:val="auto"/>
      </w:rPr>
    </w:lvl>
    <w:lvl w:ilvl="1" w:tplc="040C0003" w:tentative="1">
      <w:start w:val="1"/>
      <w:numFmt w:val="bullet"/>
      <w:lvlText w:val="o"/>
      <w:lvlJc w:val="left"/>
      <w:pPr>
        <w:ind w:left="4845" w:hanging="360"/>
      </w:pPr>
      <w:rPr>
        <w:rFonts w:ascii="Courier New" w:hAnsi="Courier New" w:cs="Courier New" w:hint="default"/>
      </w:rPr>
    </w:lvl>
    <w:lvl w:ilvl="2" w:tplc="040C0005" w:tentative="1">
      <w:start w:val="1"/>
      <w:numFmt w:val="bullet"/>
      <w:lvlText w:val=""/>
      <w:lvlJc w:val="left"/>
      <w:pPr>
        <w:ind w:left="5565" w:hanging="360"/>
      </w:pPr>
      <w:rPr>
        <w:rFonts w:ascii="Wingdings" w:hAnsi="Wingdings" w:hint="default"/>
      </w:rPr>
    </w:lvl>
    <w:lvl w:ilvl="3" w:tplc="040C0001" w:tentative="1">
      <w:start w:val="1"/>
      <w:numFmt w:val="bullet"/>
      <w:lvlText w:val=""/>
      <w:lvlJc w:val="left"/>
      <w:pPr>
        <w:ind w:left="6285" w:hanging="360"/>
      </w:pPr>
      <w:rPr>
        <w:rFonts w:ascii="Symbol" w:hAnsi="Symbol" w:hint="default"/>
      </w:rPr>
    </w:lvl>
    <w:lvl w:ilvl="4" w:tplc="040C0003" w:tentative="1">
      <w:start w:val="1"/>
      <w:numFmt w:val="bullet"/>
      <w:lvlText w:val="o"/>
      <w:lvlJc w:val="left"/>
      <w:pPr>
        <w:ind w:left="7005" w:hanging="360"/>
      </w:pPr>
      <w:rPr>
        <w:rFonts w:ascii="Courier New" w:hAnsi="Courier New" w:cs="Courier New" w:hint="default"/>
      </w:rPr>
    </w:lvl>
    <w:lvl w:ilvl="5" w:tplc="040C0005" w:tentative="1">
      <w:start w:val="1"/>
      <w:numFmt w:val="bullet"/>
      <w:lvlText w:val=""/>
      <w:lvlJc w:val="left"/>
      <w:pPr>
        <w:ind w:left="7725" w:hanging="360"/>
      </w:pPr>
      <w:rPr>
        <w:rFonts w:ascii="Wingdings" w:hAnsi="Wingdings" w:hint="default"/>
      </w:rPr>
    </w:lvl>
    <w:lvl w:ilvl="6" w:tplc="040C0001" w:tentative="1">
      <w:start w:val="1"/>
      <w:numFmt w:val="bullet"/>
      <w:lvlText w:val=""/>
      <w:lvlJc w:val="left"/>
      <w:pPr>
        <w:ind w:left="8445" w:hanging="360"/>
      </w:pPr>
      <w:rPr>
        <w:rFonts w:ascii="Symbol" w:hAnsi="Symbol" w:hint="default"/>
      </w:rPr>
    </w:lvl>
    <w:lvl w:ilvl="7" w:tplc="040C0003" w:tentative="1">
      <w:start w:val="1"/>
      <w:numFmt w:val="bullet"/>
      <w:lvlText w:val="o"/>
      <w:lvlJc w:val="left"/>
      <w:pPr>
        <w:ind w:left="9165" w:hanging="360"/>
      </w:pPr>
      <w:rPr>
        <w:rFonts w:ascii="Courier New" w:hAnsi="Courier New" w:cs="Courier New" w:hint="default"/>
      </w:rPr>
    </w:lvl>
    <w:lvl w:ilvl="8" w:tplc="040C0005" w:tentative="1">
      <w:start w:val="1"/>
      <w:numFmt w:val="bullet"/>
      <w:lvlText w:val=""/>
      <w:lvlJc w:val="left"/>
      <w:pPr>
        <w:ind w:left="9885" w:hanging="360"/>
      </w:pPr>
      <w:rPr>
        <w:rFonts w:ascii="Wingdings" w:hAnsi="Wingdings" w:hint="default"/>
      </w:rPr>
    </w:lvl>
  </w:abstractNum>
  <w:abstractNum w:abstractNumId="60" w15:restartNumberingAfterBreak="0">
    <w:nsid w:val="757F5469"/>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1" w15:restartNumberingAfterBreak="0">
    <w:nsid w:val="78BA49AB"/>
    <w:multiLevelType w:val="hybridMultilevel"/>
    <w:tmpl w:val="B7A276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2" w15:restartNumberingAfterBreak="0">
    <w:nsid w:val="7CB62ABB"/>
    <w:multiLevelType w:val="hybridMultilevel"/>
    <w:tmpl w:val="FADAFF08"/>
    <w:lvl w:ilvl="0" w:tplc="03EA9628">
      <w:numFmt w:val="bullet"/>
      <w:lvlText w:val="-"/>
      <w:lvlJc w:val="left"/>
      <w:pPr>
        <w:tabs>
          <w:tab w:val="num" w:pos="360"/>
        </w:tabs>
        <w:ind w:left="340"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426DDC"/>
    <w:multiLevelType w:val="hybridMultilevel"/>
    <w:tmpl w:val="BF7EC41C"/>
    <w:name w:val="WW8Num182"/>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2"/>
  </w:num>
  <w:num w:numId="3">
    <w:abstractNumId w:val="26"/>
  </w:num>
  <w:num w:numId="4">
    <w:abstractNumId w:val="52"/>
  </w:num>
  <w:num w:numId="5">
    <w:abstractNumId w:val="44"/>
  </w:num>
  <w:num w:numId="6">
    <w:abstractNumId w:val="31"/>
  </w:num>
  <w:num w:numId="7">
    <w:abstractNumId w:val="30"/>
  </w:num>
  <w:num w:numId="8">
    <w:abstractNumId w:val="51"/>
  </w:num>
  <w:num w:numId="9">
    <w:abstractNumId w:val="32"/>
  </w:num>
  <w:num w:numId="10">
    <w:abstractNumId w:val="37"/>
  </w:num>
  <w:num w:numId="11">
    <w:abstractNumId w:val="35"/>
  </w:num>
  <w:num w:numId="12">
    <w:abstractNumId w:val="46"/>
  </w:num>
  <w:num w:numId="13">
    <w:abstractNumId w:val="45"/>
  </w:num>
  <w:num w:numId="14">
    <w:abstractNumId w:val="34"/>
  </w:num>
  <w:num w:numId="15">
    <w:abstractNumId w:val="54"/>
  </w:num>
  <w:num w:numId="16">
    <w:abstractNumId w:val="58"/>
  </w:num>
  <w:num w:numId="17">
    <w:abstractNumId w:val="60"/>
  </w:num>
  <w:num w:numId="18">
    <w:abstractNumId w:val="25"/>
  </w:num>
  <w:num w:numId="19">
    <w:abstractNumId w:val="41"/>
  </w:num>
  <w:num w:numId="20">
    <w:abstractNumId w:val="36"/>
  </w:num>
  <w:num w:numId="21">
    <w:abstractNumId w:val="27"/>
  </w:num>
  <w:num w:numId="22">
    <w:abstractNumId w:val="29"/>
  </w:num>
  <w:num w:numId="23">
    <w:abstractNumId w:val="24"/>
  </w:num>
  <w:num w:numId="24">
    <w:abstractNumId w:val="47"/>
  </w:num>
  <w:num w:numId="25">
    <w:abstractNumId w:val="61"/>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28"/>
  </w:num>
  <w:num w:numId="29">
    <w:abstractNumId w:val="57"/>
  </w:num>
  <w:num w:numId="30">
    <w:abstractNumId w:val="40"/>
  </w:num>
  <w:num w:numId="31">
    <w:abstractNumId w:val="59"/>
  </w:num>
  <w:num w:numId="32">
    <w:abstractNumId w:val="33"/>
  </w:num>
  <w:num w:numId="33">
    <w:abstractNumId w:val="48"/>
  </w:num>
  <w:num w:numId="34">
    <w:abstractNumId w:val="62"/>
  </w:num>
  <w:num w:numId="35">
    <w:abstractNumId w:val="23"/>
  </w:num>
  <w:num w:numId="36">
    <w:abstractNumId w:val="49"/>
  </w:num>
  <w:num w:numId="37">
    <w:abstractNumId w:val="39"/>
  </w:num>
  <w:num w:numId="38">
    <w:abstractNumId w:val="43"/>
  </w:num>
  <w:num w:numId="39">
    <w:abstractNumId w:val="53"/>
  </w:num>
  <w:num w:numId="40">
    <w:abstractNumId w:val="5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70A"/>
    <w:rsid w:val="000018CD"/>
    <w:rsid w:val="000021CF"/>
    <w:rsid w:val="00006421"/>
    <w:rsid w:val="0000709E"/>
    <w:rsid w:val="00011E26"/>
    <w:rsid w:val="0001261C"/>
    <w:rsid w:val="00012ABA"/>
    <w:rsid w:val="00020917"/>
    <w:rsid w:val="00023ADD"/>
    <w:rsid w:val="00023E03"/>
    <w:rsid w:val="000251DC"/>
    <w:rsid w:val="00025D17"/>
    <w:rsid w:val="00026B61"/>
    <w:rsid w:val="00026EA9"/>
    <w:rsid w:val="00027278"/>
    <w:rsid w:val="000277BC"/>
    <w:rsid w:val="00032011"/>
    <w:rsid w:val="00033ADC"/>
    <w:rsid w:val="000369BF"/>
    <w:rsid w:val="0003780A"/>
    <w:rsid w:val="00037B09"/>
    <w:rsid w:val="00044893"/>
    <w:rsid w:val="00046439"/>
    <w:rsid w:val="000468CB"/>
    <w:rsid w:val="000477C9"/>
    <w:rsid w:val="00051E7E"/>
    <w:rsid w:val="000541BC"/>
    <w:rsid w:val="00056D39"/>
    <w:rsid w:val="000575FA"/>
    <w:rsid w:val="00060C79"/>
    <w:rsid w:val="0006142A"/>
    <w:rsid w:val="00061783"/>
    <w:rsid w:val="000618B7"/>
    <w:rsid w:val="00062133"/>
    <w:rsid w:val="00064607"/>
    <w:rsid w:val="00066A49"/>
    <w:rsid w:val="00070D82"/>
    <w:rsid w:val="00071FF1"/>
    <w:rsid w:val="00072B9E"/>
    <w:rsid w:val="00073CFA"/>
    <w:rsid w:val="00073FD4"/>
    <w:rsid w:val="00081480"/>
    <w:rsid w:val="000856B6"/>
    <w:rsid w:val="00086FBF"/>
    <w:rsid w:val="0008789D"/>
    <w:rsid w:val="00091BB0"/>
    <w:rsid w:val="0009323D"/>
    <w:rsid w:val="000956D7"/>
    <w:rsid w:val="000A0399"/>
    <w:rsid w:val="000A0D9E"/>
    <w:rsid w:val="000A1982"/>
    <w:rsid w:val="000A389D"/>
    <w:rsid w:val="000B095A"/>
    <w:rsid w:val="000B71BF"/>
    <w:rsid w:val="000C0BAF"/>
    <w:rsid w:val="000C205C"/>
    <w:rsid w:val="000C49B1"/>
    <w:rsid w:val="000C54D7"/>
    <w:rsid w:val="000C650B"/>
    <w:rsid w:val="000C6849"/>
    <w:rsid w:val="000C6D6B"/>
    <w:rsid w:val="000C7117"/>
    <w:rsid w:val="000C7B7A"/>
    <w:rsid w:val="000D0526"/>
    <w:rsid w:val="000D0CB3"/>
    <w:rsid w:val="000D1C7D"/>
    <w:rsid w:val="000D21D7"/>
    <w:rsid w:val="000D286B"/>
    <w:rsid w:val="000D2B4D"/>
    <w:rsid w:val="000D5099"/>
    <w:rsid w:val="000E1078"/>
    <w:rsid w:val="000E1A48"/>
    <w:rsid w:val="000E255C"/>
    <w:rsid w:val="000E4B5A"/>
    <w:rsid w:val="000E58A2"/>
    <w:rsid w:val="000E7ECA"/>
    <w:rsid w:val="000F0F27"/>
    <w:rsid w:val="000F0F8B"/>
    <w:rsid w:val="000F3514"/>
    <w:rsid w:val="000F6C99"/>
    <w:rsid w:val="000F6E87"/>
    <w:rsid w:val="00104008"/>
    <w:rsid w:val="00104088"/>
    <w:rsid w:val="001059DD"/>
    <w:rsid w:val="00106668"/>
    <w:rsid w:val="0010678D"/>
    <w:rsid w:val="00110451"/>
    <w:rsid w:val="00111728"/>
    <w:rsid w:val="001128AC"/>
    <w:rsid w:val="001128D1"/>
    <w:rsid w:val="001134DB"/>
    <w:rsid w:val="00113A96"/>
    <w:rsid w:val="00115F3F"/>
    <w:rsid w:val="001163B9"/>
    <w:rsid w:val="001202F5"/>
    <w:rsid w:val="00120804"/>
    <w:rsid w:val="00120C54"/>
    <w:rsid w:val="00122BA5"/>
    <w:rsid w:val="00123D29"/>
    <w:rsid w:val="001252B3"/>
    <w:rsid w:val="00125797"/>
    <w:rsid w:val="00125D84"/>
    <w:rsid w:val="00126904"/>
    <w:rsid w:val="00126FCF"/>
    <w:rsid w:val="0012702F"/>
    <w:rsid w:val="001307E4"/>
    <w:rsid w:val="00130C8B"/>
    <w:rsid w:val="00132AAE"/>
    <w:rsid w:val="00133E9B"/>
    <w:rsid w:val="00135F8B"/>
    <w:rsid w:val="001413DF"/>
    <w:rsid w:val="00144737"/>
    <w:rsid w:val="00144796"/>
    <w:rsid w:val="0014605B"/>
    <w:rsid w:val="0015097F"/>
    <w:rsid w:val="00150C2C"/>
    <w:rsid w:val="00150CF7"/>
    <w:rsid w:val="00153367"/>
    <w:rsid w:val="00155A9A"/>
    <w:rsid w:val="00155C9C"/>
    <w:rsid w:val="00155E88"/>
    <w:rsid w:val="00156356"/>
    <w:rsid w:val="001607BE"/>
    <w:rsid w:val="001623DA"/>
    <w:rsid w:val="00163D59"/>
    <w:rsid w:val="0016501F"/>
    <w:rsid w:val="001670E8"/>
    <w:rsid w:val="00167B50"/>
    <w:rsid w:val="00170928"/>
    <w:rsid w:val="00170BFB"/>
    <w:rsid w:val="001716B1"/>
    <w:rsid w:val="00173A03"/>
    <w:rsid w:val="00174DF1"/>
    <w:rsid w:val="0017590B"/>
    <w:rsid w:val="00177A12"/>
    <w:rsid w:val="00177C03"/>
    <w:rsid w:val="00181A20"/>
    <w:rsid w:val="00182F2C"/>
    <w:rsid w:val="0018317D"/>
    <w:rsid w:val="00183D9D"/>
    <w:rsid w:val="00184440"/>
    <w:rsid w:val="00186BE8"/>
    <w:rsid w:val="00186FFC"/>
    <w:rsid w:val="00190715"/>
    <w:rsid w:val="00190854"/>
    <w:rsid w:val="00190D46"/>
    <w:rsid w:val="0019231D"/>
    <w:rsid w:val="001939C3"/>
    <w:rsid w:val="0019663A"/>
    <w:rsid w:val="001A0FF5"/>
    <w:rsid w:val="001A1B45"/>
    <w:rsid w:val="001A68F9"/>
    <w:rsid w:val="001A6C7E"/>
    <w:rsid w:val="001A7D55"/>
    <w:rsid w:val="001A7FAB"/>
    <w:rsid w:val="001B27EE"/>
    <w:rsid w:val="001B2A22"/>
    <w:rsid w:val="001B46F1"/>
    <w:rsid w:val="001B664C"/>
    <w:rsid w:val="001C0F13"/>
    <w:rsid w:val="001C379C"/>
    <w:rsid w:val="001C3D45"/>
    <w:rsid w:val="001C450B"/>
    <w:rsid w:val="001C5D1A"/>
    <w:rsid w:val="001C632F"/>
    <w:rsid w:val="001C64D8"/>
    <w:rsid w:val="001C704B"/>
    <w:rsid w:val="001D1A03"/>
    <w:rsid w:val="001D33A9"/>
    <w:rsid w:val="001D5FDF"/>
    <w:rsid w:val="001D6C1F"/>
    <w:rsid w:val="001E1296"/>
    <w:rsid w:val="001E1DD3"/>
    <w:rsid w:val="001E38E6"/>
    <w:rsid w:val="001E3D21"/>
    <w:rsid w:val="001E3F1D"/>
    <w:rsid w:val="001E4BA6"/>
    <w:rsid w:val="001F1040"/>
    <w:rsid w:val="001F29A8"/>
    <w:rsid w:val="001F2A3A"/>
    <w:rsid w:val="001F3C61"/>
    <w:rsid w:val="001F3D37"/>
    <w:rsid w:val="001F5464"/>
    <w:rsid w:val="001F6376"/>
    <w:rsid w:val="001F7410"/>
    <w:rsid w:val="00210E3B"/>
    <w:rsid w:val="00210E8A"/>
    <w:rsid w:val="00212EDC"/>
    <w:rsid w:val="002130B3"/>
    <w:rsid w:val="00214ADE"/>
    <w:rsid w:val="002155C8"/>
    <w:rsid w:val="00216E99"/>
    <w:rsid w:val="00216EDD"/>
    <w:rsid w:val="00217DAA"/>
    <w:rsid w:val="002202C6"/>
    <w:rsid w:val="002216C6"/>
    <w:rsid w:val="00221F66"/>
    <w:rsid w:val="00224621"/>
    <w:rsid w:val="00225170"/>
    <w:rsid w:val="00226B1C"/>
    <w:rsid w:val="00227081"/>
    <w:rsid w:val="00231B0A"/>
    <w:rsid w:val="00231D2E"/>
    <w:rsid w:val="002321C8"/>
    <w:rsid w:val="002328AD"/>
    <w:rsid w:val="0023412D"/>
    <w:rsid w:val="0024037C"/>
    <w:rsid w:val="00242C2A"/>
    <w:rsid w:val="002500BA"/>
    <w:rsid w:val="002520F2"/>
    <w:rsid w:val="002523FE"/>
    <w:rsid w:val="00252748"/>
    <w:rsid w:val="002528A4"/>
    <w:rsid w:val="002547FE"/>
    <w:rsid w:val="00254870"/>
    <w:rsid w:val="00254AB7"/>
    <w:rsid w:val="002560BD"/>
    <w:rsid w:val="002560FF"/>
    <w:rsid w:val="00256288"/>
    <w:rsid w:val="002574AF"/>
    <w:rsid w:val="002600DE"/>
    <w:rsid w:val="00260D73"/>
    <w:rsid w:val="00263A84"/>
    <w:rsid w:val="00263F54"/>
    <w:rsid w:val="00264F72"/>
    <w:rsid w:val="002652B4"/>
    <w:rsid w:val="002653B4"/>
    <w:rsid w:val="002657C0"/>
    <w:rsid w:val="00270E63"/>
    <w:rsid w:val="00270E75"/>
    <w:rsid w:val="00272688"/>
    <w:rsid w:val="00272CE9"/>
    <w:rsid w:val="002731F0"/>
    <w:rsid w:val="00273DB4"/>
    <w:rsid w:val="002800D4"/>
    <w:rsid w:val="0028221F"/>
    <w:rsid w:val="00286C63"/>
    <w:rsid w:val="002879AA"/>
    <w:rsid w:val="00287F2B"/>
    <w:rsid w:val="002919A0"/>
    <w:rsid w:val="00295DBB"/>
    <w:rsid w:val="00296372"/>
    <w:rsid w:val="00297C55"/>
    <w:rsid w:val="002A0945"/>
    <w:rsid w:val="002A26D9"/>
    <w:rsid w:val="002A7617"/>
    <w:rsid w:val="002B0320"/>
    <w:rsid w:val="002B5102"/>
    <w:rsid w:val="002B515E"/>
    <w:rsid w:val="002B6FC3"/>
    <w:rsid w:val="002B703A"/>
    <w:rsid w:val="002B7B15"/>
    <w:rsid w:val="002B7F95"/>
    <w:rsid w:val="002C0EDE"/>
    <w:rsid w:val="002C1642"/>
    <w:rsid w:val="002C1DA5"/>
    <w:rsid w:val="002C2C88"/>
    <w:rsid w:val="002C2F4D"/>
    <w:rsid w:val="002C4355"/>
    <w:rsid w:val="002C4F97"/>
    <w:rsid w:val="002C7FAB"/>
    <w:rsid w:val="002D1B62"/>
    <w:rsid w:val="002D2411"/>
    <w:rsid w:val="002D323E"/>
    <w:rsid w:val="002D32F3"/>
    <w:rsid w:val="002D4360"/>
    <w:rsid w:val="002D51C7"/>
    <w:rsid w:val="002D5BB0"/>
    <w:rsid w:val="002E0734"/>
    <w:rsid w:val="002E2ABC"/>
    <w:rsid w:val="002E4206"/>
    <w:rsid w:val="002E4B6E"/>
    <w:rsid w:val="002E746A"/>
    <w:rsid w:val="002F253E"/>
    <w:rsid w:val="002F3678"/>
    <w:rsid w:val="002F428B"/>
    <w:rsid w:val="002F4A47"/>
    <w:rsid w:val="002F5C69"/>
    <w:rsid w:val="00302CAD"/>
    <w:rsid w:val="00303FD1"/>
    <w:rsid w:val="003042EF"/>
    <w:rsid w:val="00306E5E"/>
    <w:rsid w:val="003072F5"/>
    <w:rsid w:val="00310C31"/>
    <w:rsid w:val="00311373"/>
    <w:rsid w:val="0031151A"/>
    <w:rsid w:val="00312A8F"/>
    <w:rsid w:val="00320820"/>
    <w:rsid w:val="00320F82"/>
    <w:rsid w:val="003215A8"/>
    <w:rsid w:val="003246D2"/>
    <w:rsid w:val="003250E7"/>
    <w:rsid w:val="00325EC6"/>
    <w:rsid w:val="00326626"/>
    <w:rsid w:val="003303C6"/>
    <w:rsid w:val="00330424"/>
    <w:rsid w:val="003417FE"/>
    <w:rsid w:val="00341D8B"/>
    <w:rsid w:val="003422DD"/>
    <w:rsid w:val="00343DB0"/>
    <w:rsid w:val="00344A75"/>
    <w:rsid w:val="00345787"/>
    <w:rsid w:val="00347008"/>
    <w:rsid w:val="003472C8"/>
    <w:rsid w:val="003474BC"/>
    <w:rsid w:val="00350920"/>
    <w:rsid w:val="00350A29"/>
    <w:rsid w:val="00351D92"/>
    <w:rsid w:val="003522BE"/>
    <w:rsid w:val="0035637D"/>
    <w:rsid w:val="00363135"/>
    <w:rsid w:val="0036408F"/>
    <w:rsid w:val="00365779"/>
    <w:rsid w:val="0036605D"/>
    <w:rsid w:val="003718DE"/>
    <w:rsid w:val="00373617"/>
    <w:rsid w:val="003758EA"/>
    <w:rsid w:val="00376622"/>
    <w:rsid w:val="0038190B"/>
    <w:rsid w:val="00381AAA"/>
    <w:rsid w:val="00381BA9"/>
    <w:rsid w:val="003824C3"/>
    <w:rsid w:val="00382EEF"/>
    <w:rsid w:val="003842AF"/>
    <w:rsid w:val="00384C7C"/>
    <w:rsid w:val="00384F87"/>
    <w:rsid w:val="00385A95"/>
    <w:rsid w:val="00390FFB"/>
    <w:rsid w:val="00391481"/>
    <w:rsid w:val="00391E1B"/>
    <w:rsid w:val="00392DF3"/>
    <w:rsid w:val="00392EAC"/>
    <w:rsid w:val="00396AF0"/>
    <w:rsid w:val="003A01AA"/>
    <w:rsid w:val="003A03B5"/>
    <w:rsid w:val="003A0529"/>
    <w:rsid w:val="003A1CBD"/>
    <w:rsid w:val="003A3772"/>
    <w:rsid w:val="003A5C8C"/>
    <w:rsid w:val="003A5C98"/>
    <w:rsid w:val="003A6C5D"/>
    <w:rsid w:val="003B0AF8"/>
    <w:rsid w:val="003B60F0"/>
    <w:rsid w:val="003B71E0"/>
    <w:rsid w:val="003B7E91"/>
    <w:rsid w:val="003C05C6"/>
    <w:rsid w:val="003C2264"/>
    <w:rsid w:val="003C3C87"/>
    <w:rsid w:val="003C3F60"/>
    <w:rsid w:val="003C4361"/>
    <w:rsid w:val="003D0970"/>
    <w:rsid w:val="003D12A8"/>
    <w:rsid w:val="003D220A"/>
    <w:rsid w:val="003D3470"/>
    <w:rsid w:val="003E4577"/>
    <w:rsid w:val="003E6420"/>
    <w:rsid w:val="003E6EFE"/>
    <w:rsid w:val="003E799E"/>
    <w:rsid w:val="003F02DA"/>
    <w:rsid w:val="003F08CB"/>
    <w:rsid w:val="003F2102"/>
    <w:rsid w:val="003F4214"/>
    <w:rsid w:val="003F46EB"/>
    <w:rsid w:val="003F57F6"/>
    <w:rsid w:val="00400B75"/>
    <w:rsid w:val="00401F15"/>
    <w:rsid w:val="00401F57"/>
    <w:rsid w:val="0040205A"/>
    <w:rsid w:val="00402731"/>
    <w:rsid w:val="00402944"/>
    <w:rsid w:val="004046B5"/>
    <w:rsid w:val="0040477F"/>
    <w:rsid w:val="00406013"/>
    <w:rsid w:val="00406B14"/>
    <w:rsid w:val="00407EF2"/>
    <w:rsid w:val="0041586F"/>
    <w:rsid w:val="00417457"/>
    <w:rsid w:val="00420045"/>
    <w:rsid w:val="00425298"/>
    <w:rsid w:val="0042569C"/>
    <w:rsid w:val="004257D5"/>
    <w:rsid w:val="004259D7"/>
    <w:rsid w:val="00426983"/>
    <w:rsid w:val="00430C04"/>
    <w:rsid w:val="00431262"/>
    <w:rsid w:val="0043169F"/>
    <w:rsid w:val="004317DD"/>
    <w:rsid w:val="00431E17"/>
    <w:rsid w:val="004327C3"/>
    <w:rsid w:val="00432D21"/>
    <w:rsid w:val="00433CE3"/>
    <w:rsid w:val="00435EC4"/>
    <w:rsid w:val="0043750F"/>
    <w:rsid w:val="004406B9"/>
    <w:rsid w:val="004419AB"/>
    <w:rsid w:val="004441DF"/>
    <w:rsid w:val="00444F57"/>
    <w:rsid w:val="0044532E"/>
    <w:rsid w:val="004456CB"/>
    <w:rsid w:val="004475B8"/>
    <w:rsid w:val="00450AFB"/>
    <w:rsid w:val="00456748"/>
    <w:rsid w:val="00457F6A"/>
    <w:rsid w:val="0046102F"/>
    <w:rsid w:val="00465594"/>
    <w:rsid w:val="00470AD4"/>
    <w:rsid w:val="0047180D"/>
    <w:rsid w:val="00474233"/>
    <w:rsid w:val="004745F8"/>
    <w:rsid w:val="004811E9"/>
    <w:rsid w:val="004823CA"/>
    <w:rsid w:val="004832A2"/>
    <w:rsid w:val="004834BF"/>
    <w:rsid w:val="00483A52"/>
    <w:rsid w:val="00483AD2"/>
    <w:rsid w:val="00483B87"/>
    <w:rsid w:val="00487B03"/>
    <w:rsid w:val="00496A65"/>
    <w:rsid w:val="00496D27"/>
    <w:rsid w:val="004A0CAF"/>
    <w:rsid w:val="004A21C8"/>
    <w:rsid w:val="004A599F"/>
    <w:rsid w:val="004A7579"/>
    <w:rsid w:val="004B2F33"/>
    <w:rsid w:val="004B44ED"/>
    <w:rsid w:val="004B5357"/>
    <w:rsid w:val="004B7736"/>
    <w:rsid w:val="004C0226"/>
    <w:rsid w:val="004C2A7F"/>
    <w:rsid w:val="004C5704"/>
    <w:rsid w:val="004C747F"/>
    <w:rsid w:val="004C75E7"/>
    <w:rsid w:val="004D48EF"/>
    <w:rsid w:val="004D5D35"/>
    <w:rsid w:val="004D60D4"/>
    <w:rsid w:val="004D6225"/>
    <w:rsid w:val="004D6F21"/>
    <w:rsid w:val="004D7CA1"/>
    <w:rsid w:val="004E17B8"/>
    <w:rsid w:val="004E3EF9"/>
    <w:rsid w:val="004E447B"/>
    <w:rsid w:val="004E44DE"/>
    <w:rsid w:val="004E50D4"/>
    <w:rsid w:val="004E5A14"/>
    <w:rsid w:val="004E6B37"/>
    <w:rsid w:val="004E79DA"/>
    <w:rsid w:val="004F0999"/>
    <w:rsid w:val="004F18F9"/>
    <w:rsid w:val="004F1E05"/>
    <w:rsid w:val="004F4812"/>
    <w:rsid w:val="004F4AB7"/>
    <w:rsid w:val="004F7CA3"/>
    <w:rsid w:val="005019AB"/>
    <w:rsid w:val="00502925"/>
    <w:rsid w:val="00504C17"/>
    <w:rsid w:val="00506303"/>
    <w:rsid w:val="00506CF0"/>
    <w:rsid w:val="0051010B"/>
    <w:rsid w:val="0051124B"/>
    <w:rsid w:val="00511360"/>
    <w:rsid w:val="00514C3A"/>
    <w:rsid w:val="00520C12"/>
    <w:rsid w:val="00521EE0"/>
    <w:rsid w:val="00523C18"/>
    <w:rsid w:val="005254BB"/>
    <w:rsid w:val="00525510"/>
    <w:rsid w:val="005255A7"/>
    <w:rsid w:val="005300B6"/>
    <w:rsid w:val="00530D12"/>
    <w:rsid w:val="00535739"/>
    <w:rsid w:val="00540380"/>
    <w:rsid w:val="00540C3B"/>
    <w:rsid w:val="005426EE"/>
    <w:rsid w:val="005431FC"/>
    <w:rsid w:val="005432EF"/>
    <w:rsid w:val="00543A45"/>
    <w:rsid w:val="005457F8"/>
    <w:rsid w:val="005508A8"/>
    <w:rsid w:val="00550CD7"/>
    <w:rsid w:val="00551F7C"/>
    <w:rsid w:val="0055649E"/>
    <w:rsid w:val="0056115A"/>
    <w:rsid w:val="00561B2E"/>
    <w:rsid w:val="00565933"/>
    <w:rsid w:val="00566B68"/>
    <w:rsid w:val="00566E09"/>
    <w:rsid w:val="00567688"/>
    <w:rsid w:val="00567ACB"/>
    <w:rsid w:val="0057327B"/>
    <w:rsid w:val="00573C68"/>
    <w:rsid w:val="005746DE"/>
    <w:rsid w:val="0057538D"/>
    <w:rsid w:val="00575EA2"/>
    <w:rsid w:val="0058602A"/>
    <w:rsid w:val="00586FE3"/>
    <w:rsid w:val="00587265"/>
    <w:rsid w:val="0058767A"/>
    <w:rsid w:val="00587C43"/>
    <w:rsid w:val="00593D66"/>
    <w:rsid w:val="0059679E"/>
    <w:rsid w:val="00597B56"/>
    <w:rsid w:val="005A3B14"/>
    <w:rsid w:val="005A452E"/>
    <w:rsid w:val="005A4AD5"/>
    <w:rsid w:val="005A4B8B"/>
    <w:rsid w:val="005A5646"/>
    <w:rsid w:val="005B0A28"/>
    <w:rsid w:val="005B2142"/>
    <w:rsid w:val="005B2533"/>
    <w:rsid w:val="005B2886"/>
    <w:rsid w:val="005B3903"/>
    <w:rsid w:val="005B43FF"/>
    <w:rsid w:val="005B5050"/>
    <w:rsid w:val="005B607E"/>
    <w:rsid w:val="005B74BF"/>
    <w:rsid w:val="005C1235"/>
    <w:rsid w:val="005C1DB7"/>
    <w:rsid w:val="005C52E3"/>
    <w:rsid w:val="005C5727"/>
    <w:rsid w:val="005D7D59"/>
    <w:rsid w:val="005E0FDE"/>
    <w:rsid w:val="005E1660"/>
    <w:rsid w:val="005E1F0D"/>
    <w:rsid w:val="005E2526"/>
    <w:rsid w:val="005E3BBB"/>
    <w:rsid w:val="005E54CA"/>
    <w:rsid w:val="005E7332"/>
    <w:rsid w:val="005F020D"/>
    <w:rsid w:val="005F4A87"/>
    <w:rsid w:val="005F5E00"/>
    <w:rsid w:val="005F7052"/>
    <w:rsid w:val="006016A7"/>
    <w:rsid w:val="00601C74"/>
    <w:rsid w:val="0060253B"/>
    <w:rsid w:val="006028BF"/>
    <w:rsid w:val="006033B0"/>
    <w:rsid w:val="00603763"/>
    <w:rsid w:val="0060534A"/>
    <w:rsid w:val="00612840"/>
    <w:rsid w:val="0061285A"/>
    <w:rsid w:val="0061762F"/>
    <w:rsid w:val="006208C3"/>
    <w:rsid w:val="00620D9D"/>
    <w:rsid w:val="00621398"/>
    <w:rsid w:val="0062589B"/>
    <w:rsid w:val="006263B1"/>
    <w:rsid w:val="006279B9"/>
    <w:rsid w:val="006305BD"/>
    <w:rsid w:val="00632239"/>
    <w:rsid w:val="006354BF"/>
    <w:rsid w:val="006362C9"/>
    <w:rsid w:val="00637D29"/>
    <w:rsid w:val="0064263E"/>
    <w:rsid w:val="00642962"/>
    <w:rsid w:val="00642E2A"/>
    <w:rsid w:val="00643224"/>
    <w:rsid w:val="0064373A"/>
    <w:rsid w:val="00645984"/>
    <w:rsid w:val="00645B56"/>
    <w:rsid w:val="0064753C"/>
    <w:rsid w:val="006517F3"/>
    <w:rsid w:val="006537F9"/>
    <w:rsid w:val="006545F8"/>
    <w:rsid w:val="00654B80"/>
    <w:rsid w:val="00654C71"/>
    <w:rsid w:val="00655246"/>
    <w:rsid w:val="006561FB"/>
    <w:rsid w:val="00657452"/>
    <w:rsid w:val="0066090E"/>
    <w:rsid w:val="00661809"/>
    <w:rsid w:val="00663830"/>
    <w:rsid w:val="00664215"/>
    <w:rsid w:val="0066451B"/>
    <w:rsid w:val="00665FB7"/>
    <w:rsid w:val="0066653E"/>
    <w:rsid w:val="0066710C"/>
    <w:rsid w:val="00670208"/>
    <w:rsid w:val="006708D4"/>
    <w:rsid w:val="00672F38"/>
    <w:rsid w:val="00673A4F"/>
    <w:rsid w:val="00673BBC"/>
    <w:rsid w:val="0067499D"/>
    <w:rsid w:val="00674A8D"/>
    <w:rsid w:val="00681A9F"/>
    <w:rsid w:val="00685373"/>
    <w:rsid w:val="00686801"/>
    <w:rsid w:val="006877AC"/>
    <w:rsid w:val="00692429"/>
    <w:rsid w:val="00692963"/>
    <w:rsid w:val="0069673C"/>
    <w:rsid w:val="00697D1F"/>
    <w:rsid w:val="006A118E"/>
    <w:rsid w:val="006A155C"/>
    <w:rsid w:val="006A2930"/>
    <w:rsid w:val="006A2F71"/>
    <w:rsid w:val="006A44FB"/>
    <w:rsid w:val="006A62AC"/>
    <w:rsid w:val="006A67A2"/>
    <w:rsid w:val="006A7FA6"/>
    <w:rsid w:val="006B04CC"/>
    <w:rsid w:val="006B0A14"/>
    <w:rsid w:val="006B0A24"/>
    <w:rsid w:val="006B0C70"/>
    <w:rsid w:val="006B1468"/>
    <w:rsid w:val="006B196D"/>
    <w:rsid w:val="006B3BB4"/>
    <w:rsid w:val="006B49B1"/>
    <w:rsid w:val="006B679D"/>
    <w:rsid w:val="006C0310"/>
    <w:rsid w:val="006C2D31"/>
    <w:rsid w:val="006C3541"/>
    <w:rsid w:val="006D27AA"/>
    <w:rsid w:val="006D5709"/>
    <w:rsid w:val="006D6742"/>
    <w:rsid w:val="006E0C5B"/>
    <w:rsid w:val="006E3A11"/>
    <w:rsid w:val="006E5345"/>
    <w:rsid w:val="006E7F93"/>
    <w:rsid w:val="006F0A1A"/>
    <w:rsid w:val="006F164B"/>
    <w:rsid w:val="006F2C70"/>
    <w:rsid w:val="006F3D03"/>
    <w:rsid w:val="006F5115"/>
    <w:rsid w:val="006F5E25"/>
    <w:rsid w:val="00702153"/>
    <w:rsid w:val="007025E0"/>
    <w:rsid w:val="007027EC"/>
    <w:rsid w:val="00705A47"/>
    <w:rsid w:val="00705E4C"/>
    <w:rsid w:val="0070668F"/>
    <w:rsid w:val="007068E9"/>
    <w:rsid w:val="00707800"/>
    <w:rsid w:val="00711116"/>
    <w:rsid w:val="00711333"/>
    <w:rsid w:val="00713FA2"/>
    <w:rsid w:val="00715CC1"/>
    <w:rsid w:val="00716AA6"/>
    <w:rsid w:val="00720515"/>
    <w:rsid w:val="00721269"/>
    <w:rsid w:val="007243AE"/>
    <w:rsid w:val="007252D5"/>
    <w:rsid w:val="00727CC7"/>
    <w:rsid w:val="00727DD6"/>
    <w:rsid w:val="0074067D"/>
    <w:rsid w:val="0074136B"/>
    <w:rsid w:val="00743415"/>
    <w:rsid w:val="00747F0B"/>
    <w:rsid w:val="00750863"/>
    <w:rsid w:val="00750A35"/>
    <w:rsid w:val="00751592"/>
    <w:rsid w:val="007516C5"/>
    <w:rsid w:val="00752640"/>
    <w:rsid w:val="00753026"/>
    <w:rsid w:val="00757D65"/>
    <w:rsid w:val="00760A4D"/>
    <w:rsid w:val="00760B76"/>
    <w:rsid w:val="007611D6"/>
    <w:rsid w:val="0076135C"/>
    <w:rsid w:val="00762006"/>
    <w:rsid w:val="0076211E"/>
    <w:rsid w:val="00762BD2"/>
    <w:rsid w:val="0076586F"/>
    <w:rsid w:val="00765BB6"/>
    <w:rsid w:val="007725D2"/>
    <w:rsid w:val="0077352E"/>
    <w:rsid w:val="00775093"/>
    <w:rsid w:val="007750F9"/>
    <w:rsid w:val="00777E27"/>
    <w:rsid w:val="00777FE1"/>
    <w:rsid w:val="0078293C"/>
    <w:rsid w:val="007834C5"/>
    <w:rsid w:val="0078471A"/>
    <w:rsid w:val="0078695C"/>
    <w:rsid w:val="00786A92"/>
    <w:rsid w:val="00790E98"/>
    <w:rsid w:val="00791281"/>
    <w:rsid w:val="00792905"/>
    <w:rsid w:val="0079349B"/>
    <w:rsid w:val="00793D4B"/>
    <w:rsid w:val="00794EB0"/>
    <w:rsid w:val="007A0E59"/>
    <w:rsid w:val="007A29CF"/>
    <w:rsid w:val="007A2AA2"/>
    <w:rsid w:val="007A7282"/>
    <w:rsid w:val="007A78E6"/>
    <w:rsid w:val="007B38DC"/>
    <w:rsid w:val="007B5799"/>
    <w:rsid w:val="007B587B"/>
    <w:rsid w:val="007B6B72"/>
    <w:rsid w:val="007B6D60"/>
    <w:rsid w:val="007B71C6"/>
    <w:rsid w:val="007C13DF"/>
    <w:rsid w:val="007C163A"/>
    <w:rsid w:val="007C1F86"/>
    <w:rsid w:val="007C2B6C"/>
    <w:rsid w:val="007C3969"/>
    <w:rsid w:val="007C570B"/>
    <w:rsid w:val="007C6B49"/>
    <w:rsid w:val="007C7AEA"/>
    <w:rsid w:val="007D180F"/>
    <w:rsid w:val="007D27CD"/>
    <w:rsid w:val="007D2D15"/>
    <w:rsid w:val="007D4C07"/>
    <w:rsid w:val="007D5E9E"/>
    <w:rsid w:val="007D6247"/>
    <w:rsid w:val="007D7A2B"/>
    <w:rsid w:val="007D7E0B"/>
    <w:rsid w:val="007E0F58"/>
    <w:rsid w:val="007E267D"/>
    <w:rsid w:val="007E2FE6"/>
    <w:rsid w:val="007E33BE"/>
    <w:rsid w:val="007E4FB6"/>
    <w:rsid w:val="007E586F"/>
    <w:rsid w:val="007E7A98"/>
    <w:rsid w:val="007E7E9D"/>
    <w:rsid w:val="007F42FF"/>
    <w:rsid w:val="007F4330"/>
    <w:rsid w:val="007F7022"/>
    <w:rsid w:val="007F7534"/>
    <w:rsid w:val="00800C00"/>
    <w:rsid w:val="00802A1B"/>
    <w:rsid w:val="00804D50"/>
    <w:rsid w:val="00804EAE"/>
    <w:rsid w:val="008125C7"/>
    <w:rsid w:val="00812636"/>
    <w:rsid w:val="00812982"/>
    <w:rsid w:val="00816184"/>
    <w:rsid w:val="0082010A"/>
    <w:rsid w:val="00820233"/>
    <w:rsid w:val="0082064D"/>
    <w:rsid w:val="008225AF"/>
    <w:rsid w:val="008233CF"/>
    <w:rsid w:val="0082483A"/>
    <w:rsid w:val="00825F82"/>
    <w:rsid w:val="00827430"/>
    <w:rsid w:val="008311D3"/>
    <w:rsid w:val="008322AF"/>
    <w:rsid w:val="00834E50"/>
    <w:rsid w:val="008358BE"/>
    <w:rsid w:val="0083590F"/>
    <w:rsid w:val="00835BFD"/>
    <w:rsid w:val="00835D1B"/>
    <w:rsid w:val="00841C1E"/>
    <w:rsid w:val="0084204C"/>
    <w:rsid w:val="00842A5B"/>
    <w:rsid w:val="008430E4"/>
    <w:rsid w:val="008433D8"/>
    <w:rsid w:val="008442D1"/>
    <w:rsid w:val="00844E21"/>
    <w:rsid w:val="00844FD4"/>
    <w:rsid w:val="0084517A"/>
    <w:rsid w:val="008456C9"/>
    <w:rsid w:val="00845996"/>
    <w:rsid w:val="00846B1B"/>
    <w:rsid w:val="00851650"/>
    <w:rsid w:val="00852329"/>
    <w:rsid w:val="00854198"/>
    <w:rsid w:val="00854326"/>
    <w:rsid w:val="00854843"/>
    <w:rsid w:val="00854E3E"/>
    <w:rsid w:val="00855BD6"/>
    <w:rsid w:val="008600BF"/>
    <w:rsid w:val="00860212"/>
    <w:rsid w:val="008613AF"/>
    <w:rsid w:val="008636E8"/>
    <w:rsid w:val="00864465"/>
    <w:rsid w:val="008646E1"/>
    <w:rsid w:val="00867F0E"/>
    <w:rsid w:val="00870570"/>
    <w:rsid w:val="008723A3"/>
    <w:rsid w:val="008732DC"/>
    <w:rsid w:val="0087373D"/>
    <w:rsid w:val="00873EA4"/>
    <w:rsid w:val="00875646"/>
    <w:rsid w:val="0087582D"/>
    <w:rsid w:val="0087788E"/>
    <w:rsid w:val="008812EA"/>
    <w:rsid w:val="0088504A"/>
    <w:rsid w:val="00890E91"/>
    <w:rsid w:val="0089486E"/>
    <w:rsid w:val="00894B8A"/>
    <w:rsid w:val="00894DC3"/>
    <w:rsid w:val="008950BD"/>
    <w:rsid w:val="008953A6"/>
    <w:rsid w:val="00895765"/>
    <w:rsid w:val="008958DB"/>
    <w:rsid w:val="00895E29"/>
    <w:rsid w:val="008A0460"/>
    <w:rsid w:val="008A05A1"/>
    <w:rsid w:val="008A2677"/>
    <w:rsid w:val="008A294D"/>
    <w:rsid w:val="008A34A3"/>
    <w:rsid w:val="008A34E4"/>
    <w:rsid w:val="008A6711"/>
    <w:rsid w:val="008B0515"/>
    <w:rsid w:val="008B1A5C"/>
    <w:rsid w:val="008B26F8"/>
    <w:rsid w:val="008B386E"/>
    <w:rsid w:val="008B56A8"/>
    <w:rsid w:val="008C06EA"/>
    <w:rsid w:val="008C4E23"/>
    <w:rsid w:val="008C4F54"/>
    <w:rsid w:val="008C6900"/>
    <w:rsid w:val="008D03AD"/>
    <w:rsid w:val="008D092F"/>
    <w:rsid w:val="008D197B"/>
    <w:rsid w:val="008D318B"/>
    <w:rsid w:val="008D4E77"/>
    <w:rsid w:val="008D659E"/>
    <w:rsid w:val="008D74A9"/>
    <w:rsid w:val="008D7691"/>
    <w:rsid w:val="008E10C4"/>
    <w:rsid w:val="008E2B4A"/>
    <w:rsid w:val="008E32EF"/>
    <w:rsid w:val="008E380C"/>
    <w:rsid w:val="008E3942"/>
    <w:rsid w:val="008E3B34"/>
    <w:rsid w:val="008E4EE8"/>
    <w:rsid w:val="008E5CF3"/>
    <w:rsid w:val="008F079D"/>
    <w:rsid w:val="008F0E0F"/>
    <w:rsid w:val="008F1730"/>
    <w:rsid w:val="008F3F40"/>
    <w:rsid w:val="008F4970"/>
    <w:rsid w:val="008F73B6"/>
    <w:rsid w:val="0090042B"/>
    <w:rsid w:val="009013D0"/>
    <w:rsid w:val="00901891"/>
    <w:rsid w:val="00901BC4"/>
    <w:rsid w:val="009047B7"/>
    <w:rsid w:val="009050A2"/>
    <w:rsid w:val="00905812"/>
    <w:rsid w:val="00906F26"/>
    <w:rsid w:val="00910012"/>
    <w:rsid w:val="00910037"/>
    <w:rsid w:val="00911243"/>
    <w:rsid w:val="00912DAB"/>
    <w:rsid w:val="009132FB"/>
    <w:rsid w:val="00913434"/>
    <w:rsid w:val="009200FB"/>
    <w:rsid w:val="009213F8"/>
    <w:rsid w:val="00922CF7"/>
    <w:rsid w:val="00924317"/>
    <w:rsid w:val="00927894"/>
    <w:rsid w:val="009326B8"/>
    <w:rsid w:val="00934954"/>
    <w:rsid w:val="00936149"/>
    <w:rsid w:val="009376FC"/>
    <w:rsid w:val="00940CC4"/>
    <w:rsid w:val="00940F98"/>
    <w:rsid w:val="00941A2E"/>
    <w:rsid w:val="00944BC0"/>
    <w:rsid w:val="00946A62"/>
    <w:rsid w:val="00947F7C"/>
    <w:rsid w:val="00950342"/>
    <w:rsid w:val="00950C98"/>
    <w:rsid w:val="00951ED7"/>
    <w:rsid w:val="009532D3"/>
    <w:rsid w:val="009546EB"/>
    <w:rsid w:val="00956398"/>
    <w:rsid w:val="00957E24"/>
    <w:rsid w:val="00961169"/>
    <w:rsid w:val="00962666"/>
    <w:rsid w:val="0096337D"/>
    <w:rsid w:val="00963BAF"/>
    <w:rsid w:val="00970FEA"/>
    <w:rsid w:val="009722EB"/>
    <w:rsid w:val="00972624"/>
    <w:rsid w:val="009806BB"/>
    <w:rsid w:val="009810A2"/>
    <w:rsid w:val="00981B87"/>
    <w:rsid w:val="00984415"/>
    <w:rsid w:val="0098459D"/>
    <w:rsid w:val="009846FF"/>
    <w:rsid w:val="009863CB"/>
    <w:rsid w:val="00986FCB"/>
    <w:rsid w:val="00987074"/>
    <w:rsid w:val="009873BF"/>
    <w:rsid w:val="00994E31"/>
    <w:rsid w:val="009953F1"/>
    <w:rsid w:val="009A2764"/>
    <w:rsid w:val="009A54BA"/>
    <w:rsid w:val="009A5856"/>
    <w:rsid w:val="009B1513"/>
    <w:rsid w:val="009B483F"/>
    <w:rsid w:val="009B6961"/>
    <w:rsid w:val="009B6E2B"/>
    <w:rsid w:val="009C01EF"/>
    <w:rsid w:val="009C0FC3"/>
    <w:rsid w:val="009C1841"/>
    <w:rsid w:val="009C2FCD"/>
    <w:rsid w:val="009C3495"/>
    <w:rsid w:val="009C3C81"/>
    <w:rsid w:val="009C7BE8"/>
    <w:rsid w:val="009D0965"/>
    <w:rsid w:val="009D0975"/>
    <w:rsid w:val="009D2367"/>
    <w:rsid w:val="009D3A1B"/>
    <w:rsid w:val="009D4361"/>
    <w:rsid w:val="009D5DC7"/>
    <w:rsid w:val="009D6742"/>
    <w:rsid w:val="009E103E"/>
    <w:rsid w:val="009E1607"/>
    <w:rsid w:val="009E190B"/>
    <w:rsid w:val="009E36C8"/>
    <w:rsid w:val="009E3C0E"/>
    <w:rsid w:val="009E6407"/>
    <w:rsid w:val="009E79B6"/>
    <w:rsid w:val="009F6120"/>
    <w:rsid w:val="009F6C50"/>
    <w:rsid w:val="009F70CB"/>
    <w:rsid w:val="00A001D3"/>
    <w:rsid w:val="00A016E2"/>
    <w:rsid w:val="00A0173F"/>
    <w:rsid w:val="00A028DA"/>
    <w:rsid w:val="00A02A5F"/>
    <w:rsid w:val="00A02EC8"/>
    <w:rsid w:val="00A03004"/>
    <w:rsid w:val="00A040BD"/>
    <w:rsid w:val="00A05477"/>
    <w:rsid w:val="00A065F8"/>
    <w:rsid w:val="00A107E4"/>
    <w:rsid w:val="00A10E45"/>
    <w:rsid w:val="00A11F62"/>
    <w:rsid w:val="00A12E3B"/>
    <w:rsid w:val="00A16088"/>
    <w:rsid w:val="00A17EB9"/>
    <w:rsid w:val="00A20FC5"/>
    <w:rsid w:val="00A21C07"/>
    <w:rsid w:val="00A2259B"/>
    <w:rsid w:val="00A237CD"/>
    <w:rsid w:val="00A253A3"/>
    <w:rsid w:val="00A27802"/>
    <w:rsid w:val="00A30B02"/>
    <w:rsid w:val="00A32D7F"/>
    <w:rsid w:val="00A37F45"/>
    <w:rsid w:val="00A40B3E"/>
    <w:rsid w:val="00A41069"/>
    <w:rsid w:val="00A43B27"/>
    <w:rsid w:val="00A43DAA"/>
    <w:rsid w:val="00A44CDE"/>
    <w:rsid w:val="00A45A7D"/>
    <w:rsid w:val="00A45EE4"/>
    <w:rsid w:val="00A46CF1"/>
    <w:rsid w:val="00A47D3B"/>
    <w:rsid w:val="00A51999"/>
    <w:rsid w:val="00A51D57"/>
    <w:rsid w:val="00A52B6D"/>
    <w:rsid w:val="00A52EA3"/>
    <w:rsid w:val="00A5666F"/>
    <w:rsid w:val="00A57445"/>
    <w:rsid w:val="00A57EFB"/>
    <w:rsid w:val="00A60CEF"/>
    <w:rsid w:val="00A63FAC"/>
    <w:rsid w:val="00A669B5"/>
    <w:rsid w:val="00A67FF0"/>
    <w:rsid w:val="00A701B0"/>
    <w:rsid w:val="00A72909"/>
    <w:rsid w:val="00A73447"/>
    <w:rsid w:val="00A757FA"/>
    <w:rsid w:val="00A7601D"/>
    <w:rsid w:val="00A81113"/>
    <w:rsid w:val="00A8241E"/>
    <w:rsid w:val="00A83D9A"/>
    <w:rsid w:val="00A85A1C"/>
    <w:rsid w:val="00A90966"/>
    <w:rsid w:val="00A922AB"/>
    <w:rsid w:val="00A92E2F"/>
    <w:rsid w:val="00A96B41"/>
    <w:rsid w:val="00A96C79"/>
    <w:rsid w:val="00A978AE"/>
    <w:rsid w:val="00AA0365"/>
    <w:rsid w:val="00AA0D2E"/>
    <w:rsid w:val="00AA0D5E"/>
    <w:rsid w:val="00AA1932"/>
    <w:rsid w:val="00AA2B4C"/>
    <w:rsid w:val="00AA2FE7"/>
    <w:rsid w:val="00AA3370"/>
    <w:rsid w:val="00AA39F4"/>
    <w:rsid w:val="00AA740C"/>
    <w:rsid w:val="00AA744D"/>
    <w:rsid w:val="00AB023E"/>
    <w:rsid w:val="00AB0524"/>
    <w:rsid w:val="00AB1983"/>
    <w:rsid w:val="00AB4D7B"/>
    <w:rsid w:val="00AB56CF"/>
    <w:rsid w:val="00AB5EDC"/>
    <w:rsid w:val="00AB79B1"/>
    <w:rsid w:val="00AC04BA"/>
    <w:rsid w:val="00AC13DF"/>
    <w:rsid w:val="00AC1B0E"/>
    <w:rsid w:val="00AC1E5C"/>
    <w:rsid w:val="00AC1F4D"/>
    <w:rsid w:val="00AC2D41"/>
    <w:rsid w:val="00AD10DC"/>
    <w:rsid w:val="00AD10E1"/>
    <w:rsid w:val="00AD6816"/>
    <w:rsid w:val="00AD78C7"/>
    <w:rsid w:val="00AD7DCD"/>
    <w:rsid w:val="00AE0EFD"/>
    <w:rsid w:val="00AE13BB"/>
    <w:rsid w:val="00AE2204"/>
    <w:rsid w:val="00AE3A8D"/>
    <w:rsid w:val="00AE6C41"/>
    <w:rsid w:val="00AE7568"/>
    <w:rsid w:val="00AF24D9"/>
    <w:rsid w:val="00AF65A0"/>
    <w:rsid w:val="00B02919"/>
    <w:rsid w:val="00B03AC3"/>
    <w:rsid w:val="00B03F34"/>
    <w:rsid w:val="00B04114"/>
    <w:rsid w:val="00B05CF6"/>
    <w:rsid w:val="00B0699C"/>
    <w:rsid w:val="00B07525"/>
    <w:rsid w:val="00B10308"/>
    <w:rsid w:val="00B134AE"/>
    <w:rsid w:val="00B165EB"/>
    <w:rsid w:val="00B16B8C"/>
    <w:rsid w:val="00B222DE"/>
    <w:rsid w:val="00B22636"/>
    <w:rsid w:val="00B22CB7"/>
    <w:rsid w:val="00B236FF"/>
    <w:rsid w:val="00B23F20"/>
    <w:rsid w:val="00B249A0"/>
    <w:rsid w:val="00B253BA"/>
    <w:rsid w:val="00B30826"/>
    <w:rsid w:val="00B30975"/>
    <w:rsid w:val="00B32501"/>
    <w:rsid w:val="00B329BD"/>
    <w:rsid w:val="00B369C2"/>
    <w:rsid w:val="00B409B8"/>
    <w:rsid w:val="00B42425"/>
    <w:rsid w:val="00B42CC9"/>
    <w:rsid w:val="00B43B51"/>
    <w:rsid w:val="00B45506"/>
    <w:rsid w:val="00B45BD3"/>
    <w:rsid w:val="00B467FB"/>
    <w:rsid w:val="00B52440"/>
    <w:rsid w:val="00B5286E"/>
    <w:rsid w:val="00B53373"/>
    <w:rsid w:val="00B53523"/>
    <w:rsid w:val="00B552CB"/>
    <w:rsid w:val="00B55640"/>
    <w:rsid w:val="00B55E75"/>
    <w:rsid w:val="00B61F08"/>
    <w:rsid w:val="00B630C7"/>
    <w:rsid w:val="00B6311E"/>
    <w:rsid w:val="00B67764"/>
    <w:rsid w:val="00B67AC0"/>
    <w:rsid w:val="00B73497"/>
    <w:rsid w:val="00B74F9A"/>
    <w:rsid w:val="00B7584E"/>
    <w:rsid w:val="00B76164"/>
    <w:rsid w:val="00B80B64"/>
    <w:rsid w:val="00B83D52"/>
    <w:rsid w:val="00B86EA7"/>
    <w:rsid w:val="00B875D0"/>
    <w:rsid w:val="00B902C8"/>
    <w:rsid w:val="00B904C9"/>
    <w:rsid w:val="00B90962"/>
    <w:rsid w:val="00B91A32"/>
    <w:rsid w:val="00B930F2"/>
    <w:rsid w:val="00B93173"/>
    <w:rsid w:val="00B93FC0"/>
    <w:rsid w:val="00B9453C"/>
    <w:rsid w:val="00B96C8F"/>
    <w:rsid w:val="00BA1404"/>
    <w:rsid w:val="00BB0A2B"/>
    <w:rsid w:val="00BB1E05"/>
    <w:rsid w:val="00BB3DD6"/>
    <w:rsid w:val="00BB4706"/>
    <w:rsid w:val="00BC2633"/>
    <w:rsid w:val="00BC350E"/>
    <w:rsid w:val="00BC3906"/>
    <w:rsid w:val="00BC6632"/>
    <w:rsid w:val="00BD0596"/>
    <w:rsid w:val="00BD257C"/>
    <w:rsid w:val="00BD2F19"/>
    <w:rsid w:val="00BD301F"/>
    <w:rsid w:val="00BD6B14"/>
    <w:rsid w:val="00BD7359"/>
    <w:rsid w:val="00BE0255"/>
    <w:rsid w:val="00BE225E"/>
    <w:rsid w:val="00BE2E9B"/>
    <w:rsid w:val="00BE4EFB"/>
    <w:rsid w:val="00BE6EEC"/>
    <w:rsid w:val="00BF1A37"/>
    <w:rsid w:val="00BF27EF"/>
    <w:rsid w:val="00BF34F0"/>
    <w:rsid w:val="00BF3DD0"/>
    <w:rsid w:val="00BF6353"/>
    <w:rsid w:val="00C00F43"/>
    <w:rsid w:val="00C02619"/>
    <w:rsid w:val="00C02F3C"/>
    <w:rsid w:val="00C032B8"/>
    <w:rsid w:val="00C03F2B"/>
    <w:rsid w:val="00C05680"/>
    <w:rsid w:val="00C05BFE"/>
    <w:rsid w:val="00C07C2D"/>
    <w:rsid w:val="00C10BBC"/>
    <w:rsid w:val="00C15547"/>
    <w:rsid w:val="00C15E5A"/>
    <w:rsid w:val="00C21A8C"/>
    <w:rsid w:val="00C22AA0"/>
    <w:rsid w:val="00C25F70"/>
    <w:rsid w:val="00C36030"/>
    <w:rsid w:val="00C40B61"/>
    <w:rsid w:val="00C42F7F"/>
    <w:rsid w:val="00C44D90"/>
    <w:rsid w:val="00C51048"/>
    <w:rsid w:val="00C5364B"/>
    <w:rsid w:val="00C574D5"/>
    <w:rsid w:val="00C6033F"/>
    <w:rsid w:val="00C63AD7"/>
    <w:rsid w:val="00C6408D"/>
    <w:rsid w:val="00C6413E"/>
    <w:rsid w:val="00C66D42"/>
    <w:rsid w:val="00C712B0"/>
    <w:rsid w:val="00C7462B"/>
    <w:rsid w:val="00C74803"/>
    <w:rsid w:val="00C77249"/>
    <w:rsid w:val="00C77447"/>
    <w:rsid w:val="00C81B5C"/>
    <w:rsid w:val="00C82E99"/>
    <w:rsid w:val="00C857D5"/>
    <w:rsid w:val="00C90866"/>
    <w:rsid w:val="00C910F0"/>
    <w:rsid w:val="00C9206B"/>
    <w:rsid w:val="00C92D1F"/>
    <w:rsid w:val="00C95AB2"/>
    <w:rsid w:val="00C962C6"/>
    <w:rsid w:val="00CA052C"/>
    <w:rsid w:val="00CA169E"/>
    <w:rsid w:val="00CA608B"/>
    <w:rsid w:val="00CA6256"/>
    <w:rsid w:val="00CA6952"/>
    <w:rsid w:val="00CA6D30"/>
    <w:rsid w:val="00CB2EC6"/>
    <w:rsid w:val="00CB440B"/>
    <w:rsid w:val="00CB49CC"/>
    <w:rsid w:val="00CB7495"/>
    <w:rsid w:val="00CC4A5B"/>
    <w:rsid w:val="00CC6A1B"/>
    <w:rsid w:val="00CC6FE6"/>
    <w:rsid w:val="00CC7A88"/>
    <w:rsid w:val="00CD0A9E"/>
    <w:rsid w:val="00CD1022"/>
    <w:rsid w:val="00CD11A4"/>
    <w:rsid w:val="00CD1D18"/>
    <w:rsid w:val="00CD25F9"/>
    <w:rsid w:val="00CD27DD"/>
    <w:rsid w:val="00CD6BA9"/>
    <w:rsid w:val="00CD75BF"/>
    <w:rsid w:val="00CD768E"/>
    <w:rsid w:val="00CE0181"/>
    <w:rsid w:val="00CE3F76"/>
    <w:rsid w:val="00CE664A"/>
    <w:rsid w:val="00CF042D"/>
    <w:rsid w:val="00CF18D9"/>
    <w:rsid w:val="00CF2067"/>
    <w:rsid w:val="00CF27B4"/>
    <w:rsid w:val="00CF3B0C"/>
    <w:rsid w:val="00CF4217"/>
    <w:rsid w:val="00CF4723"/>
    <w:rsid w:val="00CF4F5E"/>
    <w:rsid w:val="00CF6387"/>
    <w:rsid w:val="00CF6483"/>
    <w:rsid w:val="00CF6A02"/>
    <w:rsid w:val="00CF7E35"/>
    <w:rsid w:val="00D01120"/>
    <w:rsid w:val="00D02188"/>
    <w:rsid w:val="00D02306"/>
    <w:rsid w:val="00D04868"/>
    <w:rsid w:val="00D04A25"/>
    <w:rsid w:val="00D10189"/>
    <w:rsid w:val="00D10AA6"/>
    <w:rsid w:val="00D12D80"/>
    <w:rsid w:val="00D1535D"/>
    <w:rsid w:val="00D20142"/>
    <w:rsid w:val="00D2218E"/>
    <w:rsid w:val="00D23F2D"/>
    <w:rsid w:val="00D25836"/>
    <w:rsid w:val="00D25F91"/>
    <w:rsid w:val="00D263C4"/>
    <w:rsid w:val="00D34CBA"/>
    <w:rsid w:val="00D35311"/>
    <w:rsid w:val="00D371E9"/>
    <w:rsid w:val="00D3793E"/>
    <w:rsid w:val="00D45CD1"/>
    <w:rsid w:val="00D46252"/>
    <w:rsid w:val="00D462A3"/>
    <w:rsid w:val="00D50F73"/>
    <w:rsid w:val="00D5126F"/>
    <w:rsid w:val="00D52C41"/>
    <w:rsid w:val="00D53B8E"/>
    <w:rsid w:val="00D5420F"/>
    <w:rsid w:val="00D6157A"/>
    <w:rsid w:val="00D6470A"/>
    <w:rsid w:val="00D6519D"/>
    <w:rsid w:val="00D6546A"/>
    <w:rsid w:val="00D670A3"/>
    <w:rsid w:val="00D6737E"/>
    <w:rsid w:val="00D71774"/>
    <w:rsid w:val="00D71992"/>
    <w:rsid w:val="00D72E98"/>
    <w:rsid w:val="00D73D6F"/>
    <w:rsid w:val="00D7621C"/>
    <w:rsid w:val="00D76B72"/>
    <w:rsid w:val="00D7704B"/>
    <w:rsid w:val="00D803D2"/>
    <w:rsid w:val="00D80AB8"/>
    <w:rsid w:val="00D819C5"/>
    <w:rsid w:val="00D83084"/>
    <w:rsid w:val="00D84BA3"/>
    <w:rsid w:val="00D8636A"/>
    <w:rsid w:val="00D90827"/>
    <w:rsid w:val="00D92EF7"/>
    <w:rsid w:val="00D93736"/>
    <w:rsid w:val="00D97678"/>
    <w:rsid w:val="00DA0C41"/>
    <w:rsid w:val="00DA0C6B"/>
    <w:rsid w:val="00DA0F12"/>
    <w:rsid w:val="00DA1402"/>
    <w:rsid w:val="00DA3F0B"/>
    <w:rsid w:val="00DA6021"/>
    <w:rsid w:val="00DA73FF"/>
    <w:rsid w:val="00DA79F1"/>
    <w:rsid w:val="00DB1548"/>
    <w:rsid w:val="00DB2F69"/>
    <w:rsid w:val="00DB4CC8"/>
    <w:rsid w:val="00DB55D0"/>
    <w:rsid w:val="00DB5AB3"/>
    <w:rsid w:val="00DB7155"/>
    <w:rsid w:val="00DB758E"/>
    <w:rsid w:val="00DB7E1E"/>
    <w:rsid w:val="00DC1777"/>
    <w:rsid w:val="00DC254C"/>
    <w:rsid w:val="00DC3592"/>
    <w:rsid w:val="00DC48A7"/>
    <w:rsid w:val="00DC4B71"/>
    <w:rsid w:val="00DC7FFB"/>
    <w:rsid w:val="00DD0BDA"/>
    <w:rsid w:val="00DD13CA"/>
    <w:rsid w:val="00DD2478"/>
    <w:rsid w:val="00DD356C"/>
    <w:rsid w:val="00DD43A9"/>
    <w:rsid w:val="00DD4F62"/>
    <w:rsid w:val="00DD6732"/>
    <w:rsid w:val="00DE0362"/>
    <w:rsid w:val="00DE1755"/>
    <w:rsid w:val="00DE2B4E"/>
    <w:rsid w:val="00DE3AE2"/>
    <w:rsid w:val="00DE4074"/>
    <w:rsid w:val="00DE4093"/>
    <w:rsid w:val="00DE46E1"/>
    <w:rsid w:val="00DE553E"/>
    <w:rsid w:val="00DE5D19"/>
    <w:rsid w:val="00DE5F13"/>
    <w:rsid w:val="00DF1482"/>
    <w:rsid w:val="00DF70A5"/>
    <w:rsid w:val="00DF7BA7"/>
    <w:rsid w:val="00E06231"/>
    <w:rsid w:val="00E13A5C"/>
    <w:rsid w:val="00E1582C"/>
    <w:rsid w:val="00E1690C"/>
    <w:rsid w:val="00E16A54"/>
    <w:rsid w:val="00E1700C"/>
    <w:rsid w:val="00E17F86"/>
    <w:rsid w:val="00E204BE"/>
    <w:rsid w:val="00E21FA1"/>
    <w:rsid w:val="00E22122"/>
    <w:rsid w:val="00E24FD1"/>
    <w:rsid w:val="00E257E2"/>
    <w:rsid w:val="00E27A23"/>
    <w:rsid w:val="00E310A1"/>
    <w:rsid w:val="00E32125"/>
    <w:rsid w:val="00E32908"/>
    <w:rsid w:val="00E346A4"/>
    <w:rsid w:val="00E34FA1"/>
    <w:rsid w:val="00E36A1C"/>
    <w:rsid w:val="00E37116"/>
    <w:rsid w:val="00E3791E"/>
    <w:rsid w:val="00E4068A"/>
    <w:rsid w:val="00E40CAA"/>
    <w:rsid w:val="00E42D11"/>
    <w:rsid w:val="00E4396B"/>
    <w:rsid w:val="00E44008"/>
    <w:rsid w:val="00E44A2A"/>
    <w:rsid w:val="00E44B0E"/>
    <w:rsid w:val="00E44F4E"/>
    <w:rsid w:val="00E50E6E"/>
    <w:rsid w:val="00E514E7"/>
    <w:rsid w:val="00E517AD"/>
    <w:rsid w:val="00E53726"/>
    <w:rsid w:val="00E5628E"/>
    <w:rsid w:val="00E56401"/>
    <w:rsid w:val="00E6097F"/>
    <w:rsid w:val="00E622E3"/>
    <w:rsid w:val="00E6383A"/>
    <w:rsid w:val="00E638BF"/>
    <w:rsid w:val="00E703B1"/>
    <w:rsid w:val="00E70A0F"/>
    <w:rsid w:val="00E71B8D"/>
    <w:rsid w:val="00E73E25"/>
    <w:rsid w:val="00E746DF"/>
    <w:rsid w:val="00E7483A"/>
    <w:rsid w:val="00E769C3"/>
    <w:rsid w:val="00E77173"/>
    <w:rsid w:val="00E77755"/>
    <w:rsid w:val="00E8054F"/>
    <w:rsid w:val="00E8155B"/>
    <w:rsid w:val="00E81800"/>
    <w:rsid w:val="00E81A94"/>
    <w:rsid w:val="00E81B76"/>
    <w:rsid w:val="00E843B1"/>
    <w:rsid w:val="00E86072"/>
    <w:rsid w:val="00E90C99"/>
    <w:rsid w:val="00E9171B"/>
    <w:rsid w:val="00E94350"/>
    <w:rsid w:val="00E94C30"/>
    <w:rsid w:val="00E97020"/>
    <w:rsid w:val="00E97EF6"/>
    <w:rsid w:val="00EA0AF6"/>
    <w:rsid w:val="00EA1FB2"/>
    <w:rsid w:val="00EA2561"/>
    <w:rsid w:val="00EA351F"/>
    <w:rsid w:val="00EA3D90"/>
    <w:rsid w:val="00EA58E0"/>
    <w:rsid w:val="00EA59CA"/>
    <w:rsid w:val="00EA6DE3"/>
    <w:rsid w:val="00EB002C"/>
    <w:rsid w:val="00EB1F53"/>
    <w:rsid w:val="00EB3195"/>
    <w:rsid w:val="00EB42E3"/>
    <w:rsid w:val="00EB5EF7"/>
    <w:rsid w:val="00EB64A6"/>
    <w:rsid w:val="00EB68C1"/>
    <w:rsid w:val="00EC12D9"/>
    <w:rsid w:val="00EC1A42"/>
    <w:rsid w:val="00EC2EDB"/>
    <w:rsid w:val="00EC7188"/>
    <w:rsid w:val="00ED0A73"/>
    <w:rsid w:val="00ED0E81"/>
    <w:rsid w:val="00ED11D4"/>
    <w:rsid w:val="00ED37E1"/>
    <w:rsid w:val="00ED3BD0"/>
    <w:rsid w:val="00ED5CDE"/>
    <w:rsid w:val="00ED6823"/>
    <w:rsid w:val="00EE03BD"/>
    <w:rsid w:val="00EE116B"/>
    <w:rsid w:val="00EE377E"/>
    <w:rsid w:val="00EE3FBC"/>
    <w:rsid w:val="00EE423E"/>
    <w:rsid w:val="00EE5A47"/>
    <w:rsid w:val="00EE7718"/>
    <w:rsid w:val="00EF4036"/>
    <w:rsid w:val="00EF4AEE"/>
    <w:rsid w:val="00EF5187"/>
    <w:rsid w:val="00EF5562"/>
    <w:rsid w:val="00F00801"/>
    <w:rsid w:val="00F00AB1"/>
    <w:rsid w:val="00F00B62"/>
    <w:rsid w:val="00F027FE"/>
    <w:rsid w:val="00F05000"/>
    <w:rsid w:val="00F11FFA"/>
    <w:rsid w:val="00F1213D"/>
    <w:rsid w:val="00F121C0"/>
    <w:rsid w:val="00F130F4"/>
    <w:rsid w:val="00F13654"/>
    <w:rsid w:val="00F14E26"/>
    <w:rsid w:val="00F16C07"/>
    <w:rsid w:val="00F207D7"/>
    <w:rsid w:val="00F22953"/>
    <w:rsid w:val="00F23DF6"/>
    <w:rsid w:val="00F2417E"/>
    <w:rsid w:val="00F253E1"/>
    <w:rsid w:val="00F25AD5"/>
    <w:rsid w:val="00F26E83"/>
    <w:rsid w:val="00F27BE4"/>
    <w:rsid w:val="00F3369D"/>
    <w:rsid w:val="00F337B9"/>
    <w:rsid w:val="00F358CB"/>
    <w:rsid w:val="00F369DA"/>
    <w:rsid w:val="00F3704A"/>
    <w:rsid w:val="00F40566"/>
    <w:rsid w:val="00F4163F"/>
    <w:rsid w:val="00F47A68"/>
    <w:rsid w:val="00F47AF1"/>
    <w:rsid w:val="00F5434B"/>
    <w:rsid w:val="00F567CA"/>
    <w:rsid w:val="00F619C7"/>
    <w:rsid w:val="00F61A76"/>
    <w:rsid w:val="00F63316"/>
    <w:rsid w:val="00F64B9D"/>
    <w:rsid w:val="00F6592D"/>
    <w:rsid w:val="00F65BBA"/>
    <w:rsid w:val="00F65FF3"/>
    <w:rsid w:val="00F66831"/>
    <w:rsid w:val="00F70398"/>
    <w:rsid w:val="00F70531"/>
    <w:rsid w:val="00F71FBE"/>
    <w:rsid w:val="00F72729"/>
    <w:rsid w:val="00F74467"/>
    <w:rsid w:val="00F745DD"/>
    <w:rsid w:val="00F76806"/>
    <w:rsid w:val="00F771E7"/>
    <w:rsid w:val="00F8062C"/>
    <w:rsid w:val="00F8087B"/>
    <w:rsid w:val="00F8368D"/>
    <w:rsid w:val="00F83EFA"/>
    <w:rsid w:val="00F84AA1"/>
    <w:rsid w:val="00F85C1F"/>
    <w:rsid w:val="00F8623E"/>
    <w:rsid w:val="00F87F62"/>
    <w:rsid w:val="00F902BD"/>
    <w:rsid w:val="00F91772"/>
    <w:rsid w:val="00F93F29"/>
    <w:rsid w:val="00FA6A42"/>
    <w:rsid w:val="00FA72F8"/>
    <w:rsid w:val="00FB4B65"/>
    <w:rsid w:val="00FB5C23"/>
    <w:rsid w:val="00FB75E8"/>
    <w:rsid w:val="00FC0F22"/>
    <w:rsid w:val="00FC1B24"/>
    <w:rsid w:val="00FC2FA3"/>
    <w:rsid w:val="00FC3FD3"/>
    <w:rsid w:val="00FC4906"/>
    <w:rsid w:val="00FC4E9B"/>
    <w:rsid w:val="00FC6FE9"/>
    <w:rsid w:val="00FC7E76"/>
    <w:rsid w:val="00FD07C6"/>
    <w:rsid w:val="00FD1245"/>
    <w:rsid w:val="00FD25E1"/>
    <w:rsid w:val="00FD3543"/>
    <w:rsid w:val="00FD634C"/>
    <w:rsid w:val="00FE2128"/>
    <w:rsid w:val="00FE37ED"/>
    <w:rsid w:val="00FE4074"/>
    <w:rsid w:val="00FE4321"/>
    <w:rsid w:val="00FE68CC"/>
    <w:rsid w:val="00FF17D2"/>
    <w:rsid w:val="00FF278E"/>
    <w:rsid w:val="00FF3D41"/>
    <w:rsid w:val="00FF3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2CBF"/>
  <w15:docId w15:val="{737B4402-95FA-46F8-A783-E96A99F3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40"/>
    <w:pPr>
      <w:suppressAutoHyphens/>
    </w:pPr>
    <w:rPr>
      <w:sz w:val="24"/>
      <w:szCs w:val="24"/>
      <w:lang w:eastAsia="ar-SA"/>
    </w:rPr>
  </w:style>
  <w:style w:type="paragraph" w:styleId="Titre1">
    <w:name w:val="heading 1"/>
    <w:basedOn w:val="Normal"/>
    <w:next w:val="Normal"/>
    <w:link w:val="Titre1Car"/>
    <w:uiPriority w:val="1"/>
    <w:qFormat/>
    <w:pPr>
      <w:keepNext/>
      <w:numPr>
        <w:numId w:val="1"/>
      </w:numPr>
      <w:tabs>
        <w:tab w:val="left" w:pos="1980"/>
      </w:tabs>
      <w:jc w:val="both"/>
      <w:outlineLvl w:val="0"/>
    </w:pPr>
    <w:rPr>
      <w:u w:val="single"/>
    </w:rPr>
  </w:style>
  <w:style w:type="paragraph" w:styleId="Titre2">
    <w:name w:val="heading 2"/>
    <w:basedOn w:val="Normal"/>
    <w:next w:val="Normal"/>
    <w:link w:val="Titre2Car"/>
    <w:uiPriority w:val="1"/>
    <w:qFormat/>
    <w:pPr>
      <w:keepNext/>
      <w:numPr>
        <w:ilvl w:val="1"/>
        <w:numId w:val="1"/>
      </w:numPr>
      <w:tabs>
        <w:tab w:val="left" w:pos="360"/>
      </w:tabs>
      <w:jc w:val="both"/>
      <w:outlineLvl w:val="1"/>
    </w:pPr>
    <w:rPr>
      <w:b/>
      <w:bCs/>
      <w:u w:val="single"/>
    </w:rPr>
  </w:style>
  <w:style w:type="paragraph" w:styleId="Titre3">
    <w:name w:val="heading 3"/>
    <w:basedOn w:val="Normal"/>
    <w:next w:val="Normal"/>
    <w:link w:val="Titre3Car"/>
    <w:uiPriority w:val="1"/>
    <w:qFormat/>
    <w:pPr>
      <w:keepNext/>
      <w:numPr>
        <w:ilvl w:val="2"/>
        <w:numId w:val="1"/>
      </w:numPr>
      <w:tabs>
        <w:tab w:val="left" w:pos="720"/>
      </w:tabs>
      <w:ind w:left="1980"/>
      <w:jc w:val="both"/>
      <w:outlineLvl w:val="2"/>
    </w:pPr>
    <w:rPr>
      <w:b/>
      <w:bCs/>
    </w:rPr>
  </w:style>
  <w:style w:type="paragraph" w:styleId="Titre4">
    <w:name w:val="heading 4"/>
    <w:basedOn w:val="Normal"/>
    <w:next w:val="Normal"/>
    <w:link w:val="Titre4Car"/>
    <w:uiPriority w:val="1"/>
    <w:qFormat/>
    <w:pPr>
      <w:keepNext/>
      <w:numPr>
        <w:ilvl w:val="3"/>
        <w:numId w:val="1"/>
      </w:numPr>
      <w:tabs>
        <w:tab w:val="left" w:pos="1985"/>
        <w:tab w:val="left" w:pos="3780"/>
      </w:tabs>
      <w:ind w:left="720" w:hanging="720"/>
      <w:outlineLvl w:val="3"/>
    </w:pPr>
    <w:rPr>
      <w:b/>
      <w:bCs/>
    </w:rPr>
  </w:style>
  <w:style w:type="paragraph" w:styleId="Titre5">
    <w:name w:val="heading 5"/>
    <w:basedOn w:val="Normal"/>
    <w:next w:val="Normal"/>
    <w:link w:val="Titre5Car"/>
    <w:uiPriority w:val="1"/>
    <w:qFormat/>
    <w:pPr>
      <w:keepNext/>
      <w:numPr>
        <w:ilvl w:val="4"/>
        <w:numId w:val="1"/>
      </w:numPr>
      <w:tabs>
        <w:tab w:val="left" w:pos="1985"/>
      </w:tabs>
      <w:ind w:left="360"/>
      <w:outlineLvl w:val="4"/>
    </w:pPr>
    <w:rPr>
      <w:b/>
      <w:bCs/>
    </w:rPr>
  </w:style>
  <w:style w:type="paragraph" w:styleId="Titre6">
    <w:name w:val="heading 6"/>
    <w:basedOn w:val="Normal"/>
    <w:next w:val="Normal"/>
    <w:link w:val="Titre6Car"/>
    <w:uiPriority w:val="1"/>
    <w:qFormat/>
    <w:pPr>
      <w:keepNext/>
      <w:numPr>
        <w:ilvl w:val="5"/>
        <w:numId w:val="1"/>
      </w:numPr>
      <w:tabs>
        <w:tab w:val="left" w:pos="1985"/>
      </w:tabs>
      <w:ind w:left="900" w:hanging="900"/>
      <w:outlineLvl w:val="5"/>
    </w:pPr>
    <w:rPr>
      <w:b/>
      <w:bCs/>
      <w:u w:val="single"/>
    </w:rPr>
  </w:style>
  <w:style w:type="paragraph" w:styleId="Titre7">
    <w:name w:val="heading 7"/>
    <w:basedOn w:val="Normal"/>
    <w:next w:val="Normal"/>
    <w:qFormat/>
    <w:pPr>
      <w:keepNext/>
      <w:numPr>
        <w:ilvl w:val="6"/>
        <w:numId w:val="1"/>
      </w:numPr>
      <w:tabs>
        <w:tab w:val="left" w:pos="1985"/>
      </w:tabs>
      <w:ind w:left="900" w:hanging="900"/>
      <w:outlineLvl w:val="6"/>
    </w:pPr>
    <w:rPr>
      <w:b/>
      <w:bCs/>
    </w:rPr>
  </w:style>
  <w:style w:type="paragraph" w:styleId="Titre8">
    <w:name w:val="heading 8"/>
    <w:basedOn w:val="Normal"/>
    <w:next w:val="Normal"/>
    <w:qFormat/>
    <w:pPr>
      <w:keepNext/>
      <w:numPr>
        <w:ilvl w:val="7"/>
        <w:numId w:val="1"/>
      </w:numPr>
      <w:tabs>
        <w:tab w:val="left" w:pos="1985"/>
      </w:tabs>
      <w:outlineLvl w:val="7"/>
    </w:pPr>
    <w:rPr>
      <w:b/>
      <w:bCs/>
    </w:rPr>
  </w:style>
  <w:style w:type="paragraph" w:styleId="Titre9">
    <w:name w:val="heading 9"/>
    <w:basedOn w:val="Normal"/>
    <w:next w:val="Normal"/>
    <w:qFormat/>
    <w:pPr>
      <w:keepNext/>
      <w:numPr>
        <w:ilvl w:val="8"/>
        <w:numId w:val="1"/>
      </w:numPr>
      <w:tabs>
        <w:tab w:val="left" w:pos="1985"/>
      </w:tabs>
      <w:ind w:left="720"/>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b w:val="0"/>
    </w:rPr>
  </w:style>
  <w:style w:type="character" w:customStyle="1" w:styleId="WW8Num3z3">
    <w:name w:val="WW8Num3z3"/>
    <w:rPr>
      <w:rFonts w:ascii="Symbol" w:hAnsi="Symbol"/>
    </w:rPr>
  </w:style>
  <w:style w:type="character" w:customStyle="1" w:styleId="WW8Num3z7">
    <w:name w:val="WW8Num3z7"/>
    <w:rPr>
      <w:rFonts w:ascii="Courier New" w:hAnsi="Courier New" w:cs="Courier New"/>
    </w:rPr>
  </w:style>
  <w:style w:type="character" w:customStyle="1" w:styleId="WW8Num4z1">
    <w:name w:val="WW8Num4z1"/>
    <w:rPr>
      <w:rFonts w:ascii="Wingdings" w:hAnsi="Wingdings"/>
      <w:color w:val="auto"/>
    </w:rPr>
  </w:style>
  <w:style w:type="character" w:customStyle="1" w:styleId="WW8Num5z0">
    <w:name w:val="WW8Num5z0"/>
    <w:rPr>
      <w:rFonts w:ascii="Wingdings" w:hAnsi="Wingdings"/>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1z0">
    <w:name w:val="WW8Num11z0"/>
    <w:rPr>
      <w:rFonts w:ascii="Arial" w:eastAsia="Calibri"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b w:val="0"/>
      <w:i w:val="0"/>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b/>
      <w:i w:val="0"/>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Wingdings" w:hAnsi="Wingdings"/>
      <w:b w:val="0"/>
      <w:i w:val="0"/>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b/>
      <w:i w:val="0"/>
    </w:rPr>
  </w:style>
  <w:style w:type="character" w:customStyle="1" w:styleId="WW8Num17z0">
    <w:name w:val="WW8Num17z0"/>
    <w:rPr>
      <w:rFonts w:ascii="Wingdings" w:hAnsi="Wingdings"/>
      <w:b w:val="0"/>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Wingdings" w:hAnsi="Wingdings"/>
      <w:b w:val="0"/>
      <w:i w:val="0"/>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Calibri"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b/>
      <w:i w:val="0"/>
    </w:rPr>
  </w:style>
  <w:style w:type="character" w:customStyle="1" w:styleId="WW8Num26z1">
    <w:name w:val="WW8Num26z1"/>
    <w:rPr>
      <w:b w:val="0"/>
      <w:i w:val="0"/>
    </w:rPr>
  </w:style>
  <w:style w:type="character" w:customStyle="1" w:styleId="WW8Num27z0">
    <w:name w:val="WW8Num27z0"/>
    <w:rPr>
      <w:rFonts w:ascii="Wingdings" w:hAnsi="Wingdings"/>
    </w:rPr>
  </w:style>
  <w:style w:type="character" w:customStyle="1" w:styleId="WW8Num27z1">
    <w:name w:val="WW8Num27z1"/>
    <w:rPr>
      <w:b w:val="0"/>
    </w:rPr>
  </w:style>
  <w:style w:type="character" w:customStyle="1" w:styleId="WW8Num27z3">
    <w:name w:val="WW8Num27z3"/>
    <w:rPr>
      <w:rFonts w:ascii="Symbol" w:hAnsi="Symbol"/>
    </w:rPr>
  </w:style>
  <w:style w:type="character" w:customStyle="1" w:styleId="WW8Num27z5">
    <w:name w:val="WW8Num27z5"/>
    <w:rPr>
      <w:rFonts w:ascii="Wingdings" w:hAnsi="Wingdings"/>
      <w:sz w:val="24"/>
    </w:rPr>
  </w:style>
  <w:style w:type="character" w:customStyle="1" w:styleId="WW8Num27z7">
    <w:name w:val="WW8Num27z7"/>
    <w:rPr>
      <w:rFonts w:ascii="Courier New" w:hAnsi="Courier New" w:cs="Courier New"/>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link w:val="CorpsdetexteCar"/>
    <w:qFormat/>
    <w:pPr>
      <w:jc w:val="both"/>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b/>
      <w:bCs/>
      <w:sz w:val="28"/>
      <w:szCs w:val="28"/>
      <w:u w:val="single"/>
    </w:rPr>
  </w:style>
  <w:style w:type="paragraph" w:styleId="Sous-titre">
    <w:name w:val="Subtitle"/>
    <w:basedOn w:val="Titre10"/>
    <w:next w:val="Corpsdetexte"/>
    <w:qFormat/>
    <w:pPr>
      <w:jc w:val="center"/>
    </w:pPr>
    <w:rPr>
      <w:i/>
      <w:iCs/>
    </w:rPr>
  </w:style>
  <w:style w:type="paragraph" w:styleId="Retraitcorpsdetexte">
    <w:name w:val="Body Text Indent"/>
    <w:basedOn w:val="Normal"/>
    <w:link w:val="RetraitcorpsdetexteCar"/>
    <w:pPr>
      <w:ind w:left="360"/>
      <w:jc w:val="both"/>
    </w:pPr>
  </w:style>
  <w:style w:type="paragraph" w:customStyle="1" w:styleId="Retraitcorpsdetexte21">
    <w:name w:val="Retrait corps de texte 21"/>
    <w:basedOn w:val="Normal"/>
    <w:pPr>
      <w:ind w:left="1800"/>
      <w:jc w:val="both"/>
    </w:pPr>
  </w:style>
  <w:style w:type="paragraph" w:customStyle="1" w:styleId="Retraitcorpsdetexte31">
    <w:name w:val="Retrait corps de texte 31"/>
    <w:basedOn w:val="Normal"/>
    <w:pPr>
      <w:tabs>
        <w:tab w:val="left" w:pos="1980"/>
      </w:tabs>
      <w:ind w:firstLine="709"/>
      <w:jc w:val="both"/>
    </w:pPr>
  </w:style>
  <w:style w:type="paragraph" w:customStyle="1" w:styleId="Corpsdetexte21">
    <w:name w:val="Corps de texte 21"/>
    <w:basedOn w:val="Normal"/>
    <w:pPr>
      <w:tabs>
        <w:tab w:val="left" w:pos="490"/>
        <w:tab w:val="left" w:pos="1985"/>
      </w:tabs>
      <w:jc w:val="both"/>
    </w:pPr>
  </w:style>
  <w:style w:type="paragraph" w:styleId="Textedebulles">
    <w:name w:val="Balloon Text"/>
    <w:basedOn w:val="Normal"/>
    <w:link w:val="TextedebullesCar"/>
    <w:uiPriority w:val="99"/>
    <w:rPr>
      <w:rFonts w:ascii="Tahoma" w:hAnsi="Tahoma" w:cs="Tahoma"/>
      <w:sz w:val="16"/>
      <w:szCs w:val="16"/>
    </w:rPr>
  </w:style>
  <w:style w:type="paragraph" w:styleId="NormalWeb">
    <w:name w:val="Normal (Web)"/>
    <w:basedOn w:val="Normal"/>
    <w:pPr>
      <w:spacing w:before="100" w:after="10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link w:val="ParagraphedelisteCar"/>
    <w:uiPriority w:val="34"/>
    <w:qFormat/>
    <w:pPr>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styleId="Retraitcorpsdetexte2">
    <w:name w:val="Body Text Indent 2"/>
    <w:basedOn w:val="Normal"/>
    <w:link w:val="Retraitcorpsdetexte2Car"/>
    <w:rsid w:val="003B60F0"/>
    <w:pPr>
      <w:spacing w:after="120" w:line="480" w:lineRule="auto"/>
      <w:ind w:left="283"/>
    </w:pPr>
  </w:style>
  <w:style w:type="character" w:customStyle="1" w:styleId="CorpsdetexteCar">
    <w:name w:val="Corps de texte Car"/>
    <w:link w:val="Corpsdetexte"/>
    <w:rsid w:val="00F3704A"/>
    <w:rPr>
      <w:sz w:val="24"/>
      <w:szCs w:val="24"/>
      <w:lang w:eastAsia="ar-SA"/>
    </w:rPr>
  </w:style>
  <w:style w:type="numbering" w:customStyle="1" w:styleId="Aucuneliste1">
    <w:name w:val="Aucune liste1"/>
    <w:next w:val="Aucuneliste"/>
    <w:semiHidden/>
    <w:unhideWhenUsed/>
    <w:rsid w:val="005457F8"/>
  </w:style>
  <w:style w:type="character" w:customStyle="1" w:styleId="Titre1Car">
    <w:name w:val="Titre 1 Car"/>
    <w:link w:val="Titre1"/>
    <w:uiPriority w:val="1"/>
    <w:rsid w:val="005457F8"/>
    <w:rPr>
      <w:sz w:val="24"/>
      <w:szCs w:val="24"/>
      <w:u w:val="single"/>
      <w:lang w:eastAsia="ar-SA"/>
    </w:rPr>
  </w:style>
  <w:style w:type="character" w:customStyle="1" w:styleId="Titre2Car">
    <w:name w:val="Titre 2 Car"/>
    <w:link w:val="Titre2"/>
    <w:uiPriority w:val="1"/>
    <w:rsid w:val="005457F8"/>
    <w:rPr>
      <w:b/>
      <w:bCs/>
      <w:sz w:val="24"/>
      <w:szCs w:val="24"/>
      <w:u w:val="single"/>
      <w:lang w:eastAsia="ar-SA"/>
    </w:rPr>
  </w:style>
  <w:style w:type="character" w:customStyle="1" w:styleId="Titre3Car">
    <w:name w:val="Titre 3 Car"/>
    <w:link w:val="Titre3"/>
    <w:uiPriority w:val="1"/>
    <w:rsid w:val="005457F8"/>
    <w:rPr>
      <w:b/>
      <w:bCs/>
      <w:sz w:val="24"/>
      <w:szCs w:val="24"/>
      <w:lang w:eastAsia="ar-SA"/>
    </w:rPr>
  </w:style>
  <w:style w:type="character" w:customStyle="1" w:styleId="Titre4Car">
    <w:name w:val="Titre 4 Car"/>
    <w:link w:val="Titre4"/>
    <w:uiPriority w:val="1"/>
    <w:rsid w:val="005457F8"/>
    <w:rPr>
      <w:b/>
      <w:bCs/>
      <w:sz w:val="24"/>
      <w:szCs w:val="24"/>
      <w:lang w:eastAsia="ar-SA"/>
    </w:rPr>
  </w:style>
  <w:style w:type="character" w:customStyle="1" w:styleId="Titre5Car">
    <w:name w:val="Titre 5 Car"/>
    <w:link w:val="Titre5"/>
    <w:uiPriority w:val="1"/>
    <w:rsid w:val="005457F8"/>
    <w:rPr>
      <w:b/>
      <w:bCs/>
      <w:sz w:val="24"/>
      <w:szCs w:val="24"/>
      <w:lang w:eastAsia="ar-SA"/>
    </w:rPr>
  </w:style>
  <w:style w:type="character" w:customStyle="1" w:styleId="Titre6Car">
    <w:name w:val="Titre 6 Car"/>
    <w:link w:val="Titre6"/>
    <w:uiPriority w:val="1"/>
    <w:rsid w:val="005457F8"/>
    <w:rPr>
      <w:b/>
      <w:bCs/>
      <w:sz w:val="24"/>
      <w:szCs w:val="24"/>
      <w:u w:val="single"/>
      <w:lang w:eastAsia="ar-SA"/>
    </w:rPr>
  </w:style>
  <w:style w:type="character" w:customStyle="1" w:styleId="TextedebullesCar">
    <w:name w:val="Texte de bulles Car"/>
    <w:link w:val="Textedebulles"/>
    <w:uiPriority w:val="99"/>
    <w:rsid w:val="005457F8"/>
    <w:rPr>
      <w:rFonts w:ascii="Tahoma" w:hAnsi="Tahoma" w:cs="Tahoma"/>
      <w:sz w:val="16"/>
      <w:szCs w:val="16"/>
      <w:lang w:eastAsia="ar-SA"/>
    </w:rPr>
  </w:style>
  <w:style w:type="character" w:customStyle="1" w:styleId="RetraitcorpsdetexteCar">
    <w:name w:val="Retrait corps de texte Car"/>
    <w:link w:val="Retraitcorpsdetexte"/>
    <w:rsid w:val="005457F8"/>
    <w:rPr>
      <w:sz w:val="24"/>
      <w:szCs w:val="24"/>
      <w:lang w:eastAsia="ar-SA"/>
    </w:rPr>
  </w:style>
  <w:style w:type="character" w:customStyle="1" w:styleId="Retraitcorpsdetexte2Car">
    <w:name w:val="Retrait corps de texte 2 Car"/>
    <w:link w:val="Retraitcorpsdetexte2"/>
    <w:rsid w:val="005457F8"/>
    <w:rPr>
      <w:sz w:val="24"/>
      <w:szCs w:val="24"/>
      <w:lang w:eastAsia="ar-SA"/>
    </w:rPr>
  </w:style>
  <w:style w:type="paragraph" w:styleId="Sansinterligne">
    <w:name w:val="No Spacing"/>
    <w:qFormat/>
    <w:rsid w:val="005457F8"/>
    <w:rPr>
      <w:rFonts w:ascii="Calibri" w:eastAsia="Calibri" w:hAnsi="Calibri"/>
      <w:sz w:val="22"/>
      <w:szCs w:val="22"/>
      <w:lang w:eastAsia="en-US"/>
    </w:rPr>
  </w:style>
  <w:style w:type="paragraph" w:styleId="Retraitcorpsdetexte3">
    <w:name w:val="Body Text Indent 3"/>
    <w:basedOn w:val="Normal"/>
    <w:link w:val="Retraitcorpsdetexte3Car"/>
    <w:rsid w:val="005457F8"/>
    <w:pPr>
      <w:widowControl w:val="0"/>
      <w:tabs>
        <w:tab w:val="left" w:pos="3402"/>
        <w:tab w:val="left" w:pos="5670"/>
      </w:tabs>
      <w:suppressAutoHyphens w:val="0"/>
      <w:autoSpaceDE w:val="0"/>
      <w:autoSpaceDN w:val="0"/>
      <w:adjustRightInd w:val="0"/>
      <w:ind w:left="1260" w:firstLine="1"/>
      <w:jc w:val="both"/>
    </w:pPr>
    <w:rPr>
      <w:lang w:eastAsia="fr-FR"/>
    </w:rPr>
  </w:style>
  <w:style w:type="character" w:customStyle="1" w:styleId="Retraitcorpsdetexte3Car">
    <w:name w:val="Retrait corps de texte 3 Car"/>
    <w:link w:val="Retraitcorpsdetexte3"/>
    <w:rsid w:val="005457F8"/>
    <w:rPr>
      <w:sz w:val="24"/>
      <w:szCs w:val="24"/>
    </w:rPr>
  </w:style>
  <w:style w:type="character" w:styleId="Appelnotedebasdep">
    <w:name w:val="footnote reference"/>
    <w:semiHidden/>
    <w:rsid w:val="005457F8"/>
    <w:rPr>
      <w:vertAlign w:val="superscript"/>
    </w:rPr>
  </w:style>
  <w:style w:type="paragraph" w:styleId="Notedebasdepage">
    <w:name w:val="footnote text"/>
    <w:basedOn w:val="Normal"/>
    <w:link w:val="NotedebasdepageCar"/>
    <w:semiHidden/>
    <w:rsid w:val="005457F8"/>
    <w:pPr>
      <w:suppressAutoHyphens w:val="0"/>
      <w:jc w:val="both"/>
    </w:pPr>
    <w:rPr>
      <w:rFonts w:ascii="Gill Sans MT" w:hAnsi="Gill Sans MT"/>
      <w:sz w:val="20"/>
      <w:szCs w:val="20"/>
      <w:lang w:eastAsia="fr-FR"/>
    </w:rPr>
  </w:style>
  <w:style w:type="character" w:customStyle="1" w:styleId="NotedebasdepageCar">
    <w:name w:val="Note de bas de page Car"/>
    <w:link w:val="Notedebasdepage"/>
    <w:semiHidden/>
    <w:rsid w:val="005457F8"/>
    <w:rPr>
      <w:rFonts w:ascii="Gill Sans MT" w:hAnsi="Gill Sans MT"/>
    </w:rPr>
  </w:style>
  <w:style w:type="numbering" w:customStyle="1" w:styleId="Aucuneliste11">
    <w:name w:val="Aucune liste11"/>
    <w:next w:val="Aucuneliste"/>
    <w:uiPriority w:val="99"/>
    <w:semiHidden/>
    <w:unhideWhenUsed/>
    <w:rsid w:val="005457F8"/>
  </w:style>
  <w:style w:type="character" w:customStyle="1" w:styleId="PieddepageCar">
    <w:name w:val="Pied de page Car"/>
    <w:link w:val="Pieddepage"/>
    <w:uiPriority w:val="99"/>
    <w:rsid w:val="005457F8"/>
    <w:rPr>
      <w:sz w:val="24"/>
      <w:szCs w:val="24"/>
      <w:lang w:eastAsia="ar-SA"/>
    </w:rPr>
  </w:style>
  <w:style w:type="character" w:styleId="lev">
    <w:name w:val="Strong"/>
    <w:uiPriority w:val="22"/>
    <w:qFormat/>
    <w:rsid w:val="005457F8"/>
    <w:rPr>
      <w:b/>
      <w:bCs/>
    </w:rPr>
  </w:style>
  <w:style w:type="character" w:customStyle="1" w:styleId="apple-converted-space">
    <w:name w:val="apple-converted-space"/>
    <w:rsid w:val="005457F8"/>
  </w:style>
  <w:style w:type="character" w:customStyle="1" w:styleId="En-tteCar">
    <w:name w:val="En-tête Car"/>
    <w:link w:val="En-tte"/>
    <w:uiPriority w:val="99"/>
    <w:rsid w:val="005457F8"/>
    <w:rPr>
      <w:sz w:val="24"/>
      <w:szCs w:val="24"/>
      <w:lang w:eastAsia="ar-SA"/>
    </w:rPr>
  </w:style>
  <w:style w:type="character" w:styleId="Lienhypertexte">
    <w:name w:val="Hyperlink"/>
    <w:uiPriority w:val="99"/>
    <w:unhideWhenUsed/>
    <w:rsid w:val="005457F8"/>
    <w:rPr>
      <w:color w:val="0000FF"/>
      <w:u w:val="single"/>
    </w:rPr>
  </w:style>
  <w:style w:type="table" w:customStyle="1" w:styleId="TableNormal">
    <w:name w:val="Table Normal"/>
    <w:uiPriority w:val="2"/>
    <w:semiHidden/>
    <w:unhideWhenUsed/>
    <w:qFormat/>
    <w:rsid w:val="005457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7F8"/>
    <w:pPr>
      <w:widowControl w:val="0"/>
      <w:suppressAutoHyphens w:val="0"/>
    </w:pPr>
    <w:rPr>
      <w:rFonts w:ascii="Calibri" w:eastAsia="Calibri" w:hAnsi="Calibri"/>
      <w:sz w:val="22"/>
      <w:szCs w:val="22"/>
      <w:lang w:val="en-US" w:eastAsia="en-US"/>
    </w:rPr>
  </w:style>
  <w:style w:type="character" w:customStyle="1" w:styleId="ParagraphedelisteCar">
    <w:name w:val="Paragraphe de liste Car"/>
    <w:link w:val="Paragraphedeliste"/>
    <w:uiPriority w:val="34"/>
    <w:locked/>
    <w:rsid w:val="005C12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5714">
      <w:bodyDiv w:val="1"/>
      <w:marLeft w:val="0"/>
      <w:marRight w:val="0"/>
      <w:marTop w:val="0"/>
      <w:marBottom w:val="0"/>
      <w:divBdr>
        <w:top w:val="none" w:sz="0" w:space="0" w:color="auto"/>
        <w:left w:val="none" w:sz="0" w:space="0" w:color="auto"/>
        <w:bottom w:val="none" w:sz="0" w:space="0" w:color="auto"/>
        <w:right w:val="none" w:sz="0" w:space="0" w:color="auto"/>
      </w:divBdr>
    </w:div>
    <w:div w:id="43800586">
      <w:bodyDiv w:val="1"/>
      <w:marLeft w:val="0"/>
      <w:marRight w:val="0"/>
      <w:marTop w:val="0"/>
      <w:marBottom w:val="0"/>
      <w:divBdr>
        <w:top w:val="none" w:sz="0" w:space="0" w:color="auto"/>
        <w:left w:val="none" w:sz="0" w:space="0" w:color="auto"/>
        <w:bottom w:val="none" w:sz="0" w:space="0" w:color="auto"/>
        <w:right w:val="none" w:sz="0" w:space="0" w:color="auto"/>
      </w:divBdr>
    </w:div>
    <w:div w:id="47343202">
      <w:bodyDiv w:val="1"/>
      <w:marLeft w:val="0"/>
      <w:marRight w:val="0"/>
      <w:marTop w:val="0"/>
      <w:marBottom w:val="0"/>
      <w:divBdr>
        <w:top w:val="none" w:sz="0" w:space="0" w:color="auto"/>
        <w:left w:val="none" w:sz="0" w:space="0" w:color="auto"/>
        <w:bottom w:val="none" w:sz="0" w:space="0" w:color="auto"/>
        <w:right w:val="none" w:sz="0" w:space="0" w:color="auto"/>
      </w:divBdr>
    </w:div>
    <w:div w:id="59520648">
      <w:bodyDiv w:val="1"/>
      <w:marLeft w:val="0"/>
      <w:marRight w:val="0"/>
      <w:marTop w:val="0"/>
      <w:marBottom w:val="0"/>
      <w:divBdr>
        <w:top w:val="none" w:sz="0" w:space="0" w:color="auto"/>
        <w:left w:val="none" w:sz="0" w:space="0" w:color="auto"/>
        <w:bottom w:val="none" w:sz="0" w:space="0" w:color="auto"/>
        <w:right w:val="none" w:sz="0" w:space="0" w:color="auto"/>
      </w:divBdr>
    </w:div>
    <w:div w:id="68305947">
      <w:bodyDiv w:val="1"/>
      <w:marLeft w:val="0"/>
      <w:marRight w:val="0"/>
      <w:marTop w:val="0"/>
      <w:marBottom w:val="0"/>
      <w:divBdr>
        <w:top w:val="none" w:sz="0" w:space="0" w:color="auto"/>
        <w:left w:val="none" w:sz="0" w:space="0" w:color="auto"/>
        <w:bottom w:val="none" w:sz="0" w:space="0" w:color="auto"/>
        <w:right w:val="none" w:sz="0" w:space="0" w:color="auto"/>
      </w:divBdr>
    </w:div>
    <w:div w:id="100417755">
      <w:bodyDiv w:val="1"/>
      <w:marLeft w:val="0"/>
      <w:marRight w:val="0"/>
      <w:marTop w:val="0"/>
      <w:marBottom w:val="0"/>
      <w:divBdr>
        <w:top w:val="none" w:sz="0" w:space="0" w:color="auto"/>
        <w:left w:val="none" w:sz="0" w:space="0" w:color="auto"/>
        <w:bottom w:val="none" w:sz="0" w:space="0" w:color="auto"/>
        <w:right w:val="none" w:sz="0" w:space="0" w:color="auto"/>
      </w:divBdr>
    </w:div>
    <w:div w:id="105929099">
      <w:bodyDiv w:val="1"/>
      <w:marLeft w:val="0"/>
      <w:marRight w:val="0"/>
      <w:marTop w:val="0"/>
      <w:marBottom w:val="0"/>
      <w:divBdr>
        <w:top w:val="none" w:sz="0" w:space="0" w:color="auto"/>
        <w:left w:val="none" w:sz="0" w:space="0" w:color="auto"/>
        <w:bottom w:val="none" w:sz="0" w:space="0" w:color="auto"/>
        <w:right w:val="none" w:sz="0" w:space="0" w:color="auto"/>
      </w:divBdr>
    </w:div>
    <w:div w:id="118499702">
      <w:bodyDiv w:val="1"/>
      <w:marLeft w:val="0"/>
      <w:marRight w:val="0"/>
      <w:marTop w:val="0"/>
      <w:marBottom w:val="0"/>
      <w:divBdr>
        <w:top w:val="none" w:sz="0" w:space="0" w:color="auto"/>
        <w:left w:val="none" w:sz="0" w:space="0" w:color="auto"/>
        <w:bottom w:val="none" w:sz="0" w:space="0" w:color="auto"/>
        <w:right w:val="none" w:sz="0" w:space="0" w:color="auto"/>
      </w:divBdr>
    </w:div>
    <w:div w:id="123546963">
      <w:bodyDiv w:val="1"/>
      <w:marLeft w:val="0"/>
      <w:marRight w:val="0"/>
      <w:marTop w:val="0"/>
      <w:marBottom w:val="0"/>
      <w:divBdr>
        <w:top w:val="none" w:sz="0" w:space="0" w:color="auto"/>
        <w:left w:val="none" w:sz="0" w:space="0" w:color="auto"/>
        <w:bottom w:val="none" w:sz="0" w:space="0" w:color="auto"/>
        <w:right w:val="none" w:sz="0" w:space="0" w:color="auto"/>
      </w:divBdr>
    </w:div>
    <w:div w:id="145627651">
      <w:bodyDiv w:val="1"/>
      <w:marLeft w:val="0"/>
      <w:marRight w:val="0"/>
      <w:marTop w:val="0"/>
      <w:marBottom w:val="0"/>
      <w:divBdr>
        <w:top w:val="none" w:sz="0" w:space="0" w:color="auto"/>
        <w:left w:val="none" w:sz="0" w:space="0" w:color="auto"/>
        <w:bottom w:val="none" w:sz="0" w:space="0" w:color="auto"/>
        <w:right w:val="none" w:sz="0" w:space="0" w:color="auto"/>
      </w:divBdr>
    </w:div>
    <w:div w:id="182206673">
      <w:bodyDiv w:val="1"/>
      <w:marLeft w:val="0"/>
      <w:marRight w:val="0"/>
      <w:marTop w:val="0"/>
      <w:marBottom w:val="0"/>
      <w:divBdr>
        <w:top w:val="none" w:sz="0" w:space="0" w:color="auto"/>
        <w:left w:val="none" w:sz="0" w:space="0" w:color="auto"/>
        <w:bottom w:val="none" w:sz="0" w:space="0" w:color="auto"/>
        <w:right w:val="none" w:sz="0" w:space="0" w:color="auto"/>
      </w:divBdr>
    </w:div>
    <w:div w:id="215698689">
      <w:bodyDiv w:val="1"/>
      <w:marLeft w:val="0"/>
      <w:marRight w:val="0"/>
      <w:marTop w:val="0"/>
      <w:marBottom w:val="0"/>
      <w:divBdr>
        <w:top w:val="none" w:sz="0" w:space="0" w:color="auto"/>
        <w:left w:val="none" w:sz="0" w:space="0" w:color="auto"/>
        <w:bottom w:val="none" w:sz="0" w:space="0" w:color="auto"/>
        <w:right w:val="none" w:sz="0" w:space="0" w:color="auto"/>
      </w:divBdr>
    </w:div>
    <w:div w:id="215898676">
      <w:bodyDiv w:val="1"/>
      <w:marLeft w:val="0"/>
      <w:marRight w:val="0"/>
      <w:marTop w:val="0"/>
      <w:marBottom w:val="0"/>
      <w:divBdr>
        <w:top w:val="none" w:sz="0" w:space="0" w:color="auto"/>
        <w:left w:val="none" w:sz="0" w:space="0" w:color="auto"/>
        <w:bottom w:val="none" w:sz="0" w:space="0" w:color="auto"/>
        <w:right w:val="none" w:sz="0" w:space="0" w:color="auto"/>
      </w:divBdr>
    </w:div>
    <w:div w:id="225148754">
      <w:bodyDiv w:val="1"/>
      <w:marLeft w:val="0"/>
      <w:marRight w:val="0"/>
      <w:marTop w:val="0"/>
      <w:marBottom w:val="0"/>
      <w:divBdr>
        <w:top w:val="none" w:sz="0" w:space="0" w:color="auto"/>
        <w:left w:val="none" w:sz="0" w:space="0" w:color="auto"/>
        <w:bottom w:val="none" w:sz="0" w:space="0" w:color="auto"/>
        <w:right w:val="none" w:sz="0" w:space="0" w:color="auto"/>
      </w:divBdr>
    </w:div>
    <w:div w:id="255211325">
      <w:bodyDiv w:val="1"/>
      <w:marLeft w:val="0"/>
      <w:marRight w:val="0"/>
      <w:marTop w:val="0"/>
      <w:marBottom w:val="0"/>
      <w:divBdr>
        <w:top w:val="none" w:sz="0" w:space="0" w:color="auto"/>
        <w:left w:val="none" w:sz="0" w:space="0" w:color="auto"/>
        <w:bottom w:val="none" w:sz="0" w:space="0" w:color="auto"/>
        <w:right w:val="none" w:sz="0" w:space="0" w:color="auto"/>
      </w:divBdr>
    </w:div>
    <w:div w:id="262499021">
      <w:bodyDiv w:val="1"/>
      <w:marLeft w:val="0"/>
      <w:marRight w:val="0"/>
      <w:marTop w:val="0"/>
      <w:marBottom w:val="0"/>
      <w:divBdr>
        <w:top w:val="none" w:sz="0" w:space="0" w:color="auto"/>
        <w:left w:val="none" w:sz="0" w:space="0" w:color="auto"/>
        <w:bottom w:val="none" w:sz="0" w:space="0" w:color="auto"/>
        <w:right w:val="none" w:sz="0" w:space="0" w:color="auto"/>
      </w:divBdr>
    </w:div>
    <w:div w:id="288319037">
      <w:bodyDiv w:val="1"/>
      <w:marLeft w:val="0"/>
      <w:marRight w:val="0"/>
      <w:marTop w:val="0"/>
      <w:marBottom w:val="0"/>
      <w:divBdr>
        <w:top w:val="none" w:sz="0" w:space="0" w:color="auto"/>
        <w:left w:val="none" w:sz="0" w:space="0" w:color="auto"/>
        <w:bottom w:val="none" w:sz="0" w:space="0" w:color="auto"/>
        <w:right w:val="none" w:sz="0" w:space="0" w:color="auto"/>
      </w:divBdr>
    </w:div>
    <w:div w:id="323633196">
      <w:bodyDiv w:val="1"/>
      <w:marLeft w:val="0"/>
      <w:marRight w:val="0"/>
      <w:marTop w:val="0"/>
      <w:marBottom w:val="0"/>
      <w:divBdr>
        <w:top w:val="none" w:sz="0" w:space="0" w:color="auto"/>
        <w:left w:val="none" w:sz="0" w:space="0" w:color="auto"/>
        <w:bottom w:val="none" w:sz="0" w:space="0" w:color="auto"/>
        <w:right w:val="none" w:sz="0" w:space="0" w:color="auto"/>
      </w:divBdr>
    </w:div>
    <w:div w:id="329990255">
      <w:bodyDiv w:val="1"/>
      <w:marLeft w:val="0"/>
      <w:marRight w:val="0"/>
      <w:marTop w:val="0"/>
      <w:marBottom w:val="0"/>
      <w:divBdr>
        <w:top w:val="none" w:sz="0" w:space="0" w:color="auto"/>
        <w:left w:val="none" w:sz="0" w:space="0" w:color="auto"/>
        <w:bottom w:val="none" w:sz="0" w:space="0" w:color="auto"/>
        <w:right w:val="none" w:sz="0" w:space="0" w:color="auto"/>
      </w:divBdr>
    </w:div>
    <w:div w:id="355158404">
      <w:bodyDiv w:val="1"/>
      <w:marLeft w:val="0"/>
      <w:marRight w:val="0"/>
      <w:marTop w:val="0"/>
      <w:marBottom w:val="0"/>
      <w:divBdr>
        <w:top w:val="none" w:sz="0" w:space="0" w:color="auto"/>
        <w:left w:val="none" w:sz="0" w:space="0" w:color="auto"/>
        <w:bottom w:val="none" w:sz="0" w:space="0" w:color="auto"/>
        <w:right w:val="none" w:sz="0" w:space="0" w:color="auto"/>
      </w:divBdr>
    </w:div>
    <w:div w:id="363599157">
      <w:bodyDiv w:val="1"/>
      <w:marLeft w:val="0"/>
      <w:marRight w:val="0"/>
      <w:marTop w:val="0"/>
      <w:marBottom w:val="0"/>
      <w:divBdr>
        <w:top w:val="none" w:sz="0" w:space="0" w:color="auto"/>
        <w:left w:val="none" w:sz="0" w:space="0" w:color="auto"/>
        <w:bottom w:val="none" w:sz="0" w:space="0" w:color="auto"/>
        <w:right w:val="none" w:sz="0" w:space="0" w:color="auto"/>
      </w:divBdr>
    </w:div>
    <w:div w:id="381950449">
      <w:bodyDiv w:val="1"/>
      <w:marLeft w:val="0"/>
      <w:marRight w:val="0"/>
      <w:marTop w:val="0"/>
      <w:marBottom w:val="0"/>
      <w:divBdr>
        <w:top w:val="none" w:sz="0" w:space="0" w:color="auto"/>
        <w:left w:val="none" w:sz="0" w:space="0" w:color="auto"/>
        <w:bottom w:val="none" w:sz="0" w:space="0" w:color="auto"/>
        <w:right w:val="none" w:sz="0" w:space="0" w:color="auto"/>
      </w:divBdr>
    </w:div>
    <w:div w:id="405687239">
      <w:bodyDiv w:val="1"/>
      <w:marLeft w:val="0"/>
      <w:marRight w:val="0"/>
      <w:marTop w:val="0"/>
      <w:marBottom w:val="0"/>
      <w:divBdr>
        <w:top w:val="none" w:sz="0" w:space="0" w:color="auto"/>
        <w:left w:val="none" w:sz="0" w:space="0" w:color="auto"/>
        <w:bottom w:val="none" w:sz="0" w:space="0" w:color="auto"/>
        <w:right w:val="none" w:sz="0" w:space="0" w:color="auto"/>
      </w:divBdr>
    </w:div>
    <w:div w:id="422579908">
      <w:bodyDiv w:val="1"/>
      <w:marLeft w:val="0"/>
      <w:marRight w:val="0"/>
      <w:marTop w:val="0"/>
      <w:marBottom w:val="0"/>
      <w:divBdr>
        <w:top w:val="none" w:sz="0" w:space="0" w:color="auto"/>
        <w:left w:val="none" w:sz="0" w:space="0" w:color="auto"/>
        <w:bottom w:val="none" w:sz="0" w:space="0" w:color="auto"/>
        <w:right w:val="none" w:sz="0" w:space="0" w:color="auto"/>
      </w:divBdr>
    </w:div>
    <w:div w:id="422919197">
      <w:bodyDiv w:val="1"/>
      <w:marLeft w:val="0"/>
      <w:marRight w:val="0"/>
      <w:marTop w:val="0"/>
      <w:marBottom w:val="0"/>
      <w:divBdr>
        <w:top w:val="none" w:sz="0" w:space="0" w:color="auto"/>
        <w:left w:val="none" w:sz="0" w:space="0" w:color="auto"/>
        <w:bottom w:val="none" w:sz="0" w:space="0" w:color="auto"/>
        <w:right w:val="none" w:sz="0" w:space="0" w:color="auto"/>
      </w:divBdr>
    </w:div>
    <w:div w:id="438068705">
      <w:bodyDiv w:val="1"/>
      <w:marLeft w:val="0"/>
      <w:marRight w:val="0"/>
      <w:marTop w:val="0"/>
      <w:marBottom w:val="0"/>
      <w:divBdr>
        <w:top w:val="none" w:sz="0" w:space="0" w:color="auto"/>
        <w:left w:val="none" w:sz="0" w:space="0" w:color="auto"/>
        <w:bottom w:val="none" w:sz="0" w:space="0" w:color="auto"/>
        <w:right w:val="none" w:sz="0" w:space="0" w:color="auto"/>
      </w:divBdr>
    </w:div>
    <w:div w:id="443157345">
      <w:bodyDiv w:val="1"/>
      <w:marLeft w:val="0"/>
      <w:marRight w:val="0"/>
      <w:marTop w:val="0"/>
      <w:marBottom w:val="0"/>
      <w:divBdr>
        <w:top w:val="none" w:sz="0" w:space="0" w:color="auto"/>
        <w:left w:val="none" w:sz="0" w:space="0" w:color="auto"/>
        <w:bottom w:val="none" w:sz="0" w:space="0" w:color="auto"/>
        <w:right w:val="none" w:sz="0" w:space="0" w:color="auto"/>
      </w:divBdr>
    </w:div>
    <w:div w:id="445127746">
      <w:bodyDiv w:val="1"/>
      <w:marLeft w:val="0"/>
      <w:marRight w:val="0"/>
      <w:marTop w:val="0"/>
      <w:marBottom w:val="0"/>
      <w:divBdr>
        <w:top w:val="none" w:sz="0" w:space="0" w:color="auto"/>
        <w:left w:val="none" w:sz="0" w:space="0" w:color="auto"/>
        <w:bottom w:val="none" w:sz="0" w:space="0" w:color="auto"/>
        <w:right w:val="none" w:sz="0" w:space="0" w:color="auto"/>
      </w:divBdr>
    </w:div>
    <w:div w:id="463625073">
      <w:bodyDiv w:val="1"/>
      <w:marLeft w:val="0"/>
      <w:marRight w:val="0"/>
      <w:marTop w:val="0"/>
      <w:marBottom w:val="0"/>
      <w:divBdr>
        <w:top w:val="none" w:sz="0" w:space="0" w:color="auto"/>
        <w:left w:val="none" w:sz="0" w:space="0" w:color="auto"/>
        <w:bottom w:val="none" w:sz="0" w:space="0" w:color="auto"/>
        <w:right w:val="none" w:sz="0" w:space="0" w:color="auto"/>
      </w:divBdr>
    </w:div>
    <w:div w:id="473915943">
      <w:bodyDiv w:val="1"/>
      <w:marLeft w:val="0"/>
      <w:marRight w:val="0"/>
      <w:marTop w:val="0"/>
      <w:marBottom w:val="0"/>
      <w:divBdr>
        <w:top w:val="none" w:sz="0" w:space="0" w:color="auto"/>
        <w:left w:val="none" w:sz="0" w:space="0" w:color="auto"/>
        <w:bottom w:val="none" w:sz="0" w:space="0" w:color="auto"/>
        <w:right w:val="none" w:sz="0" w:space="0" w:color="auto"/>
      </w:divBdr>
    </w:div>
    <w:div w:id="500507864">
      <w:bodyDiv w:val="1"/>
      <w:marLeft w:val="0"/>
      <w:marRight w:val="0"/>
      <w:marTop w:val="0"/>
      <w:marBottom w:val="0"/>
      <w:divBdr>
        <w:top w:val="none" w:sz="0" w:space="0" w:color="auto"/>
        <w:left w:val="none" w:sz="0" w:space="0" w:color="auto"/>
        <w:bottom w:val="none" w:sz="0" w:space="0" w:color="auto"/>
        <w:right w:val="none" w:sz="0" w:space="0" w:color="auto"/>
      </w:divBdr>
    </w:div>
    <w:div w:id="515114467">
      <w:bodyDiv w:val="1"/>
      <w:marLeft w:val="0"/>
      <w:marRight w:val="0"/>
      <w:marTop w:val="0"/>
      <w:marBottom w:val="0"/>
      <w:divBdr>
        <w:top w:val="none" w:sz="0" w:space="0" w:color="auto"/>
        <w:left w:val="none" w:sz="0" w:space="0" w:color="auto"/>
        <w:bottom w:val="none" w:sz="0" w:space="0" w:color="auto"/>
        <w:right w:val="none" w:sz="0" w:space="0" w:color="auto"/>
      </w:divBdr>
    </w:div>
    <w:div w:id="539244913">
      <w:bodyDiv w:val="1"/>
      <w:marLeft w:val="0"/>
      <w:marRight w:val="0"/>
      <w:marTop w:val="0"/>
      <w:marBottom w:val="0"/>
      <w:divBdr>
        <w:top w:val="none" w:sz="0" w:space="0" w:color="auto"/>
        <w:left w:val="none" w:sz="0" w:space="0" w:color="auto"/>
        <w:bottom w:val="none" w:sz="0" w:space="0" w:color="auto"/>
        <w:right w:val="none" w:sz="0" w:space="0" w:color="auto"/>
      </w:divBdr>
    </w:div>
    <w:div w:id="542787936">
      <w:bodyDiv w:val="1"/>
      <w:marLeft w:val="0"/>
      <w:marRight w:val="0"/>
      <w:marTop w:val="0"/>
      <w:marBottom w:val="0"/>
      <w:divBdr>
        <w:top w:val="none" w:sz="0" w:space="0" w:color="auto"/>
        <w:left w:val="none" w:sz="0" w:space="0" w:color="auto"/>
        <w:bottom w:val="none" w:sz="0" w:space="0" w:color="auto"/>
        <w:right w:val="none" w:sz="0" w:space="0" w:color="auto"/>
      </w:divBdr>
    </w:div>
    <w:div w:id="562640211">
      <w:bodyDiv w:val="1"/>
      <w:marLeft w:val="0"/>
      <w:marRight w:val="0"/>
      <w:marTop w:val="0"/>
      <w:marBottom w:val="0"/>
      <w:divBdr>
        <w:top w:val="none" w:sz="0" w:space="0" w:color="auto"/>
        <w:left w:val="none" w:sz="0" w:space="0" w:color="auto"/>
        <w:bottom w:val="none" w:sz="0" w:space="0" w:color="auto"/>
        <w:right w:val="none" w:sz="0" w:space="0" w:color="auto"/>
      </w:divBdr>
    </w:div>
    <w:div w:id="568157479">
      <w:bodyDiv w:val="1"/>
      <w:marLeft w:val="0"/>
      <w:marRight w:val="0"/>
      <w:marTop w:val="0"/>
      <w:marBottom w:val="0"/>
      <w:divBdr>
        <w:top w:val="none" w:sz="0" w:space="0" w:color="auto"/>
        <w:left w:val="none" w:sz="0" w:space="0" w:color="auto"/>
        <w:bottom w:val="none" w:sz="0" w:space="0" w:color="auto"/>
        <w:right w:val="none" w:sz="0" w:space="0" w:color="auto"/>
      </w:divBdr>
    </w:div>
    <w:div w:id="573861172">
      <w:bodyDiv w:val="1"/>
      <w:marLeft w:val="0"/>
      <w:marRight w:val="0"/>
      <w:marTop w:val="0"/>
      <w:marBottom w:val="0"/>
      <w:divBdr>
        <w:top w:val="none" w:sz="0" w:space="0" w:color="auto"/>
        <w:left w:val="none" w:sz="0" w:space="0" w:color="auto"/>
        <w:bottom w:val="none" w:sz="0" w:space="0" w:color="auto"/>
        <w:right w:val="none" w:sz="0" w:space="0" w:color="auto"/>
      </w:divBdr>
    </w:div>
    <w:div w:id="638607041">
      <w:bodyDiv w:val="1"/>
      <w:marLeft w:val="0"/>
      <w:marRight w:val="0"/>
      <w:marTop w:val="0"/>
      <w:marBottom w:val="0"/>
      <w:divBdr>
        <w:top w:val="none" w:sz="0" w:space="0" w:color="auto"/>
        <w:left w:val="none" w:sz="0" w:space="0" w:color="auto"/>
        <w:bottom w:val="none" w:sz="0" w:space="0" w:color="auto"/>
        <w:right w:val="none" w:sz="0" w:space="0" w:color="auto"/>
      </w:divBdr>
    </w:div>
    <w:div w:id="639266781">
      <w:bodyDiv w:val="1"/>
      <w:marLeft w:val="0"/>
      <w:marRight w:val="0"/>
      <w:marTop w:val="0"/>
      <w:marBottom w:val="0"/>
      <w:divBdr>
        <w:top w:val="none" w:sz="0" w:space="0" w:color="auto"/>
        <w:left w:val="none" w:sz="0" w:space="0" w:color="auto"/>
        <w:bottom w:val="none" w:sz="0" w:space="0" w:color="auto"/>
        <w:right w:val="none" w:sz="0" w:space="0" w:color="auto"/>
      </w:divBdr>
    </w:div>
    <w:div w:id="687950008">
      <w:bodyDiv w:val="1"/>
      <w:marLeft w:val="0"/>
      <w:marRight w:val="0"/>
      <w:marTop w:val="0"/>
      <w:marBottom w:val="0"/>
      <w:divBdr>
        <w:top w:val="none" w:sz="0" w:space="0" w:color="auto"/>
        <w:left w:val="none" w:sz="0" w:space="0" w:color="auto"/>
        <w:bottom w:val="none" w:sz="0" w:space="0" w:color="auto"/>
        <w:right w:val="none" w:sz="0" w:space="0" w:color="auto"/>
      </w:divBdr>
    </w:div>
    <w:div w:id="697393615">
      <w:bodyDiv w:val="1"/>
      <w:marLeft w:val="0"/>
      <w:marRight w:val="0"/>
      <w:marTop w:val="0"/>
      <w:marBottom w:val="0"/>
      <w:divBdr>
        <w:top w:val="none" w:sz="0" w:space="0" w:color="auto"/>
        <w:left w:val="none" w:sz="0" w:space="0" w:color="auto"/>
        <w:bottom w:val="none" w:sz="0" w:space="0" w:color="auto"/>
        <w:right w:val="none" w:sz="0" w:space="0" w:color="auto"/>
      </w:divBdr>
    </w:div>
    <w:div w:id="731582889">
      <w:bodyDiv w:val="1"/>
      <w:marLeft w:val="0"/>
      <w:marRight w:val="0"/>
      <w:marTop w:val="0"/>
      <w:marBottom w:val="0"/>
      <w:divBdr>
        <w:top w:val="none" w:sz="0" w:space="0" w:color="auto"/>
        <w:left w:val="none" w:sz="0" w:space="0" w:color="auto"/>
        <w:bottom w:val="none" w:sz="0" w:space="0" w:color="auto"/>
        <w:right w:val="none" w:sz="0" w:space="0" w:color="auto"/>
      </w:divBdr>
    </w:div>
    <w:div w:id="735858792">
      <w:bodyDiv w:val="1"/>
      <w:marLeft w:val="0"/>
      <w:marRight w:val="0"/>
      <w:marTop w:val="0"/>
      <w:marBottom w:val="0"/>
      <w:divBdr>
        <w:top w:val="none" w:sz="0" w:space="0" w:color="auto"/>
        <w:left w:val="none" w:sz="0" w:space="0" w:color="auto"/>
        <w:bottom w:val="none" w:sz="0" w:space="0" w:color="auto"/>
        <w:right w:val="none" w:sz="0" w:space="0" w:color="auto"/>
      </w:divBdr>
    </w:div>
    <w:div w:id="741487893">
      <w:bodyDiv w:val="1"/>
      <w:marLeft w:val="0"/>
      <w:marRight w:val="0"/>
      <w:marTop w:val="0"/>
      <w:marBottom w:val="0"/>
      <w:divBdr>
        <w:top w:val="none" w:sz="0" w:space="0" w:color="auto"/>
        <w:left w:val="none" w:sz="0" w:space="0" w:color="auto"/>
        <w:bottom w:val="none" w:sz="0" w:space="0" w:color="auto"/>
        <w:right w:val="none" w:sz="0" w:space="0" w:color="auto"/>
      </w:divBdr>
    </w:div>
    <w:div w:id="782650340">
      <w:bodyDiv w:val="1"/>
      <w:marLeft w:val="0"/>
      <w:marRight w:val="0"/>
      <w:marTop w:val="0"/>
      <w:marBottom w:val="0"/>
      <w:divBdr>
        <w:top w:val="none" w:sz="0" w:space="0" w:color="auto"/>
        <w:left w:val="none" w:sz="0" w:space="0" w:color="auto"/>
        <w:bottom w:val="none" w:sz="0" w:space="0" w:color="auto"/>
        <w:right w:val="none" w:sz="0" w:space="0" w:color="auto"/>
      </w:divBdr>
    </w:div>
    <w:div w:id="805506502">
      <w:bodyDiv w:val="1"/>
      <w:marLeft w:val="0"/>
      <w:marRight w:val="0"/>
      <w:marTop w:val="0"/>
      <w:marBottom w:val="0"/>
      <w:divBdr>
        <w:top w:val="none" w:sz="0" w:space="0" w:color="auto"/>
        <w:left w:val="none" w:sz="0" w:space="0" w:color="auto"/>
        <w:bottom w:val="none" w:sz="0" w:space="0" w:color="auto"/>
        <w:right w:val="none" w:sz="0" w:space="0" w:color="auto"/>
      </w:divBdr>
    </w:div>
    <w:div w:id="828791514">
      <w:bodyDiv w:val="1"/>
      <w:marLeft w:val="0"/>
      <w:marRight w:val="0"/>
      <w:marTop w:val="0"/>
      <w:marBottom w:val="0"/>
      <w:divBdr>
        <w:top w:val="none" w:sz="0" w:space="0" w:color="auto"/>
        <w:left w:val="none" w:sz="0" w:space="0" w:color="auto"/>
        <w:bottom w:val="none" w:sz="0" w:space="0" w:color="auto"/>
        <w:right w:val="none" w:sz="0" w:space="0" w:color="auto"/>
      </w:divBdr>
    </w:div>
    <w:div w:id="833840586">
      <w:bodyDiv w:val="1"/>
      <w:marLeft w:val="0"/>
      <w:marRight w:val="0"/>
      <w:marTop w:val="0"/>
      <w:marBottom w:val="0"/>
      <w:divBdr>
        <w:top w:val="none" w:sz="0" w:space="0" w:color="auto"/>
        <w:left w:val="none" w:sz="0" w:space="0" w:color="auto"/>
        <w:bottom w:val="none" w:sz="0" w:space="0" w:color="auto"/>
        <w:right w:val="none" w:sz="0" w:space="0" w:color="auto"/>
      </w:divBdr>
    </w:div>
    <w:div w:id="886455540">
      <w:bodyDiv w:val="1"/>
      <w:marLeft w:val="0"/>
      <w:marRight w:val="0"/>
      <w:marTop w:val="0"/>
      <w:marBottom w:val="0"/>
      <w:divBdr>
        <w:top w:val="none" w:sz="0" w:space="0" w:color="auto"/>
        <w:left w:val="none" w:sz="0" w:space="0" w:color="auto"/>
        <w:bottom w:val="none" w:sz="0" w:space="0" w:color="auto"/>
        <w:right w:val="none" w:sz="0" w:space="0" w:color="auto"/>
      </w:divBdr>
    </w:div>
    <w:div w:id="911507063">
      <w:bodyDiv w:val="1"/>
      <w:marLeft w:val="0"/>
      <w:marRight w:val="0"/>
      <w:marTop w:val="0"/>
      <w:marBottom w:val="0"/>
      <w:divBdr>
        <w:top w:val="none" w:sz="0" w:space="0" w:color="auto"/>
        <w:left w:val="none" w:sz="0" w:space="0" w:color="auto"/>
        <w:bottom w:val="none" w:sz="0" w:space="0" w:color="auto"/>
        <w:right w:val="none" w:sz="0" w:space="0" w:color="auto"/>
      </w:divBdr>
    </w:div>
    <w:div w:id="924190406">
      <w:bodyDiv w:val="1"/>
      <w:marLeft w:val="0"/>
      <w:marRight w:val="0"/>
      <w:marTop w:val="0"/>
      <w:marBottom w:val="0"/>
      <w:divBdr>
        <w:top w:val="none" w:sz="0" w:space="0" w:color="auto"/>
        <w:left w:val="none" w:sz="0" w:space="0" w:color="auto"/>
        <w:bottom w:val="none" w:sz="0" w:space="0" w:color="auto"/>
        <w:right w:val="none" w:sz="0" w:space="0" w:color="auto"/>
      </w:divBdr>
    </w:div>
    <w:div w:id="924337844">
      <w:bodyDiv w:val="1"/>
      <w:marLeft w:val="0"/>
      <w:marRight w:val="0"/>
      <w:marTop w:val="0"/>
      <w:marBottom w:val="0"/>
      <w:divBdr>
        <w:top w:val="none" w:sz="0" w:space="0" w:color="auto"/>
        <w:left w:val="none" w:sz="0" w:space="0" w:color="auto"/>
        <w:bottom w:val="none" w:sz="0" w:space="0" w:color="auto"/>
        <w:right w:val="none" w:sz="0" w:space="0" w:color="auto"/>
      </w:divBdr>
    </w:div>
    <w:div w:id="945579183">
      <w:bodyDiv w:val="1"/>
      <w:marLeft w:val="0"/>
      <w:marRight w:val="0"/>
      <w:marTop w:val="0"/>
      <w:marBottom w:val="0"/>
      <w:divBdr>
        <w:top w:val="none" w:sz="0" w:space="0" w:color="auto"/>
        <w:left w:val="none" w:sz="0" w:space="0" w:color="auto"/>
        <w:bottom w:val="none" w:sz="0" w:space="0" w:color="auto"/>
        <w:right w:val="none" w:sz="0" w:space="0" w:color="auto"/>
      </w:divBdr>
    </w:div>
    <w:div w:id="1029137579">
      <w:bodyDiv w:val="1"/>
      <w:marLeft w:val="0"/>
      <w:marRight w:val="0"/>
      <w:marTop w:val="0"/>
      <w:marBottom w:val="0"/>
      <w:divBdr>
        <w:top w:val="none" w:sz="0" w:space="0" w:color="auto"/>
        <w:left w:val="none" w:sz="0" w:space="0" w:color="auto"/>
        <w:bottom w:val="none" w:sz="0" w:space="0" w:color="auto"/>
        <w:right w:val="none" w:sz="0" w:space="0" w:color="auto"/>
      </w:divBdr>
    </w:div>
    <w:div w:id="1029641316">
      <w:bodyDiv w:val="1"/>
      <w:marLeft w:val="0"/>
      <w:marRight w:val="0"/>
      <w:marTop w:val="0"/>
      <w:marBottom w:val="0"/>
      <w:divBdr>
        <w:top w:val="none" w:sz="0" w:space="0" w:color="auto"/>
        <w:left w:val="none" w:sz="0" w:space="0" w:color="auto"/>
        <w:bottom w:val="none" w:sz="0" w:space="0" w:color="auto"/>
        <w:right w:val="none" w:sz="0" w:space="0" w:color="auto"/>
      </w:divBdr>
    </w:div>
    <w:div w:id="1053237879">
      <w:bodyDiv w:val="1"/>
      <w:marLeft w:val="0"/>
      <w:marRight w:val="0"/>
      <w:marTop w:val="0"/>
      <w:marBottom w:val="0"/>
      <w:divBdr>
        <w:top w:val="none" w:sz="0" w:space="0" w:color="auto"/>
        <w:left w:val="none" w:sz="0" w:space="0" w:color="auto"/>
        <w:bottom w:val="none" w:sz="0" w:space="0" w:color="auto"/>
        <w:right w:val="none" w:sz="0" w:space="0" w:color="auto"/>
      </w:divBdr>
    </w:div>
    <w:div w:id="1060061768">
      <w:bodyDiv w:val="1"/>
      <w:marLeft w:val="0"/>
      <w:marRight w:val="0"/>
      <w:marTop w:val="0"/>
      <w:marBottom w:val="0"/>
      <w:divBdr>
        <w:top w:val="none" w:sz="0" w:space="0" w:color="auto"/>
        <w:left w:val="none" w:sz="0" w:space="0" w:color="auto"/>
        <w:bottom w:val="none" w:sz="0" w:space="0" w:color="auto"/>
        <w:right w:val="none" w:sz="0" w:space="0" w:color="auto"/>
      </w:divBdr>
    </w:div>
    <w:div w:id="1071007591">
      <w:bodyDiv w:val="1"/>
      <w:marLeft w:val="0"/>
      <w:marRight w:val="0"/>
      <w:marTop w:val="0"/>
      <w:marBottom w:val="0"/>
      <w:divBdr>
        <w:top w:val="none" w:sz="0" w:space="0" w:color="auto"/>
        <w:left w:val="none" w:sz="0" w:space="0" w:color="auto"/>
        <w:bottom w:val="none" w:sz="0" w:space="0" w:color="auto"/>
        <w:right w:val="none" w:sz="0" w:space="0" w:color="auto"/>
      </w:divBdr>
    </w:div>
    <w:div w:id="1074547266">
      <w:bodyDiv w:val="1"/>
      <w:marLeft w:val="0"/>
      <w:marRight w:val="0"/>
      <w:marTop w:val="0"/>
      <w:marBottom w:val="0"/>
      <w:divBdr>
        <w:top w:val="none" w:sz="0" w:space="0" w:color="auto"/>
        <w:left w:val="none" w:sz="0" w:space="0" w:color="auto"/>
        <w:bottom w:val="none" w:sz="0" w:space="0" w:color="auto"/>
        <w:right w:val="none" w:sz="0" w:space="0" w:color="auto"/>
      </w:divBdr>
    </w:div>
    <w:div w:id="1086999937">
      <w:bodyDiv w:val="1"/>
      <w:marLeft w:val="0"/>
      <w:marRight w:val="0"/>
      <w:marTop w:val="0"/>
      <w:marBottom w:val="0"/>
      <w:divBdr>
        <w:top w:val="none" w:sz="0" w:space="0" w:color="auto"/>
        <w:left w:val="none" w:sz="0" w:space="0" w:color="auto"/>
        <w:bottom w:val="none" w:sz="0" w:space="0" w:color="auto"/>
        <w:right w:val="none" w:sz="0" w:space="0" w:color="auto"/>
      </w:divBdr>
    </w:div>
    <w:div w:id="1090395019">
      <w:bodyDiv w:val="1"/>
      <w:marLeft w:val="0"/>
      <w:marRight w:val="0"/>
      <w:marTop w:val="0"/>
      <w:marBottom w:val="0"/>
      <w:divBdr>
        <w:top w:val="none" w:sz="0" w:space="0" w:color="auto"/>
        <w:left w:val="none" w:sz="0" w:space="0" w:color="auto"/>
        <w:bottom w:val="none" w:sz="0" w:space="0" w:color="auto"/>
        <w:right w:val="none" w:sz="0" w:space="0" w:color="auto"/>
      </w:divBdr>
    </w:div>
    <w:div w:id="1104958930">
      <w:bodyDiv w:val="1"/>
      <w:marLeft w:val="0"/>
      <w:marRight w:val="0"/>
      <w:marTop w:val="0"/>
      <w:marBottom w:val="0"/>
      <w:divBdr>
        <w:top w:val="none" w:sz="0" w:space="0" w:color="auto"/>
        <w:left w:val="none" w:sz="0" w:space="0" w:color="auto"/>
        <w:bottom w:val="none" w:sz="0" w:space="0" w:color="auto"/>
        <w:right w:val="none" w:sz="0" w:space="0" w:color="auto"/>
      </w:divBdr>
    </w:div>
    <w:div w:id="1113093095">
      <w:bodyDiv w:val="1"/>
      <w:marLeft w:val="0"/>
      <w:marRight w:val="0"/>
      <w:marTop w:val="0"/>
      <w:marBottom w:val="0"/>
      <w:divBdr>
        <w:top w:val="none" w:sz="0" w:space="0" w:color="auto"/>
        <w:left w:val="none" w:sz="0" w:space="0" w:color="auto"/>
        <w:bottom w:val="none" w:sz="0" w:space="0" w:color="auto"/>
        <w:right w:val="none" w:sz="0" w:space="0" w:color="auto"/>
      </w:divBdr>
    </w:div>
    <w:div w:id="1141728876">
      <w:bodyDiv w:val="1"/>
      <w:marLeft w:val="0"/>
      <w:marRight w:val="0"/>
      <w:marTop w:val="0"/>
      <w:marBottom w:val="0"/>
      <w:divBdr>
        <w:top w:val="none" w:sz="0" w:space="0" w:color="auto"/>
        <w:left w:val="none" w:sz="0" w:space="0" w:color="auto"/>
        <w:bottom w:val="none" w:sz="0" w:space="0" w:color="auto"/>
        <w:right w:val="none" w:sz="0" w:space="0" w:color="auto"/>
      </w:divBdr>
    </w:div>
    <w:div w:id="1159464947">
      <w:bodyDiv w:val="1"/>
      <w:marLeft w:val="0"/>
      <w:marRight w:val="0"/>
      <w:marTop w:val="0"/>
      <w:marBottom w:val="0"/>
      <w:divBdr>
        <w:top w:val="none" w:sz="0" w:space="0" w:color="auto"/>
        <w:left w:val="none" w:sz="0" w:space="0" w:color="auto"/>
        <w:bottom w:val="none" w:sz="0" w:space="0" w:color="auto"/>
        <w:right w:val="none" w:sz="0" w:space="0" w:color="auto"/>
      </w:divBdr>
    </w:div>
    <w:div w:id="1164400148">
      <w:bodyDiv w:val="1"/>
      <w:marLeft w:val="0"/>
      <w:marRight w:val="0"/>
      <w:marTop w:val="0"/>
      <w:marBottom w:val="0"/>
      <w:divBdr>
        <w:top w:val="none" w:sz="0" w:space="0" w:color="auto"/>
        <w:left w:val="none" w:sz="0" w:space="0" w:color="auto"/>
        <w:bottom w:val="none" w:sz="0" w:space="0" w:color="auto"/>
        <w:right w:val="none" w:sz="0" w:space="0" w:color="auto"/>
      </w:divBdr>
    </w:div>
    <w:div w:id="1189486537">
      <w:bodyDiv w:val="1"/>
      <w:marLeft w:val="0"/>
      <w:marRight w:val="0"/>
      <w:marTop w:val="0"/>
      <w:marBottom w:val="0"/>
      <w:divBdr>
        <w:top w:val="none" w:sz="0" w:space="0" w:color="auto"/>
        <w:left w:val="none" w:sz="0" w:space="0" w:color="auto"/>
        <w:bottom w:val="none" w:sz="0" w:space="0" w:color="auto"/>
        <w:right w:val="none" w:sz="0" w:space="0" w:color="auto"/>
      </w:divBdr>
    </w:div>
    <w:div w:id="1211381626">
      <w:bodyDiv w:val="1"/>
      <w:marLeft w:val="0"/>
      <w:marRight w:val="0"/>
      <w:marTop w:val="0"/>
      <w:marBottom w:val="0"/>
      <w:divBdr>
        <w:top w:val="none" w:sz="0" w:space="0" w:color="auto"/>
        <w:left w:val="none" w:sz="0" w:space="0" w:color="auto"/>
        <w:bottom w:val="none" w:sz="0" w:space="0" w:color="auto"/>
        <w:right w:val="none" w:sz="0" w:space="0" w:color="auto"/>
      </w:divBdr>
    </w:div>
    <w:div w:id="1219780310">
      <w:bodyDiv w:val="1"/>
      <w:marLeft w:val="0"/>
      <w:marRight w:val="0"/>
      <w:marTop w:val="0"/>
      <w:marBottom w:val="0"/>
      <w:divBdr>
        <w:top w:val="none" w:sz="0" w:space="0" w:color="auto"/>
        <w:left w:val="none" w:sz="0" w:space="0" w:color="auto"/>
        <w:bottom w:val="none" w:sz="0" w:space="0" w:color="auto"/>
        <w:right w:val="none" w:sz="0" w:space="0" w:color="auto"/>
      </w:divBdr>
    </w:div>
    <w:div w:id="1227301592">
      <w:bodyDiv w:val="1"/>
      <w:marLeft w:val="0"/>
      <w:marRight w:val="0"/>
      <w:marTop w:val="0"/>
      <w:marBottom w:val="0"/>
      <w:divBdr>
        <w:top w:val="none" w:sz="0" w:space="0" w:color="auto"/>
        <w:left w:val="none" w:sz="0" w:space="0" w:color="auto"/>
        <w:bottom w:val="none" w:sz="0" w:space="0" w:color="auto"/>
        <w:right w:val="none" w:sz="0" w:space="0" w:color="auto"/>
      </w:divBdr>
    </w:div>
    <w:div w:id="1247880631">
      <w:bodyDiv w:val="1"/>
      <w:marLeft w:val="0"/>
      <w:marRight w:val="0"/>
      <w:marTop w:val="0"/>
      <w:marBottom w:val="0"/>
      <w:divBdr>
        <w:top w:val="none" w:sz="0" w:space="0" w:color="auto"/>
        <w:left w:val="none" w:sz="0" w:space="0" w:color="auto"/>
        <w:bottom w:val="none" w:sz="0" w:space="0" w:color="auto"/>
        <w:right w:val="none" w:sz="0" w:space="0" w:color="auto"/>
      </w:divBdr>
    </w:div>
    <w:div w:id="1259024909">
      <w:bodyDiv w:val="1"/>
      <w:marLeft w:val="0"/>
      <w:marRight w:val="0"/>
      <w:marTop w:val="0"/>
      <w:marBottom w:val="0"/>
      <w:divBdr>
        <w:top w:val="none" w:sz="0" w:space="0" w:color="auto"/>
        <w:left w:val="none" w:sz="0" w:space="0" w:color="auto"/>
        <w:bottom w:val="none" w:sz="0" w:space="0" w:color="auto"/>
        <w:right w:val="none" w:sz="0" w:space="0" w:color="auto"/>
      </w:divBdr>
    </w:div>
    <w:div w:id="1264726990">
      <w:bodyDiv w:val="1"/>
      <w:marLeft w:val="0"/>
      <w:marRight w:val="0"/>
      <w:marTop w:val="0"/>
      <w:marBottom w:val="0"/>
      <w:divBdr>
        <w:top w:val="none" w:sz="0" w:space="0" w:color="auto"/>
        <w:left w:val="none" w:sz="0" w:space="0" w:color="auto"/>
        <w:bottom w:val="none" w:sz="0" w:space="0" w:color="auto"/>
        <w:right w:val="none" w:sz="0" w:space="0" w:color="auto"/>
      </w:divBdr>
    </w:div>
    <w:div w:id="1276139244">
      <w:bodyDiv w:val="1"/>
      <w:marLeft w:val="0"/>
      <w:marRight w:val="0"/>
      <w:marTop w:val="0"/>
      <w:marBottom w:val="0"/>
      <w:divBdr>
        <w:top w:val="none" w:sz="0" w:space="0" w:color="auto"/>
        <w:left w:val="none" w:sz="0" w:space="0" w:color="auto"/>
        <w:bottom w:val="none" w:sz="0" w:space="0" w:color="auto"/>
        <w:right w:val="none" w:sz="0" w:space="0" w:color="auto"/>
      </w:divBdr>
    </w:div>
    <w:div w:id="1278489486">
      <w:bodyDiv w:val="1"/>
      <w:marLeft w:val="0"/>
      <w:marRight w:val="0"/>
      <w:marTop w:val="0"/>
      <w:marBottom w:val="0"/>
      <w:divBdr>
        <w:top w:val="none" w:sz="0" w:space="0" w:color="auto"/>
        <w:left w:val="none" w:sz="0" w:space="0" w:color="auto"/>
        <w:bottom w:val="none" w:sz="0" w:space="0" w:color="auto"/>
        <w:right w:val="none" w:sz="0" w:space="0" w:color="auto"/>
      </w:divBdr>
    </w:div>
    <w:div w:id="1285651820">
      <w:bodyDiv w:val="1"/>
      <w:marLeft w:val="0"/>
      <w:marRight w:val="0"/>
      <w:marTop w:val="0"/>
      <w:marBottom w:val="0"/>
      <w:divBdr>
        <w:top w:val="none" w:sz="0" w:space="0" w:color="auto"/>
        <w:left w:val="none" w:sz="0" w:space="0" w:color="auto"/>
        <w:bottom w:val="none" w:sz="0" w:space="0" w:color="auto"/>
        <w:right w:val="none" w:sz="0" w:space="0" w:color="auto"/>
      </w:divBdr>
    </w:div>
    <w:div w:id="1286040474">
      <w:bodyDiv w:val="1"/>
      <w:marLeft w:val="0"/>
      <w:marRight w:val="0"/>
      <w:marTop w:val="0"/>
      <w:marBottom w:val="0"/>
      <w:divBdr>
        <w:top w:val="none" w:sz="0" w:space="0" w:color="auto"/>
        <w:left w:val="none" w:sz="0" w:space="0" w:color="auto"/>
        <w:bottom w:val="none" w:sz="0" w:space="0" w:color="auto"/>
        <w:right w:val="none" w:sz="0" w:space="0" w:color="auto"/>
      </w:divBdr>
    </w:div>
    <w:div w:id="1317609848">
      <w:bodyDiv w:val="1"/>
      <w:marLeft w:val="0"/>
      <w:marRight w:val="0"/>
      <w:marTop w:val="0"/>
      <w:marBottom w:val="0"/>
      <w:divBdr>
        <w:top w:val="none" w:sz="0" w:space="0" w:color="auto"/>
        <w:left w:val="none" w:sz="0" w:space="0" w:color="auto"/>
        <w:bottom w:val="none" w:sz="0" w:space="0" w:color="auto"/>
        <w:right w:val="none" w:sz="0" w:space="0" w:color="auto"/>
      </w:divBdr>
    </w:div>
    <w:div w:id="1324430032">
      <w:bodyDiv w:val="1"/>
      <w:marLeft w:val="0"/>
      <w:marRight w:val="0"/>
      <w:marTop w:val="0"/>
      <w:marBottom w:val="0"/>
      <w:divBdr>
        <w:top w:val="none" w:sz="0" w:space="0" w:color="auto"/>
        <w:left w:val="none" w:sz="0" w:space="0" w:color="auto"/>
        <w:bottom w:val="none" w:sz="0" w:space="0" w:color="auto"/>
        <w:right w:val="none" w:sz="0" w:space="0" w:color="auto"/>
      </w:divBdr>
    </w:div>
    <w:div w:id="1325163661">
      <w:bodyDiv w:val="1"/>
      <w:marLeft w:val="0"/>
      <w:marRight w:val="0"/>
      <w:marTop w:val="0"/>
      <w:marBottom w:val="0"/>
      <w:divBdr>
        <w:top w:val="none" w:sz="0" w:space="0" w:color="auto"/>
        <w:left w:val="none" w:sz="0" w:space="0" w:color="auto"/>
        <w:bottom w:val="none" w:sz="0" w:space="0" w:color="auto"/>
        <w:right w:val="none" w:sz="0" w:space="0" w:color="auto"/>
      </w:divBdr>
    </w:div>
    <w:div w:id="1333029469">
      <w:bodyDiv w:val="1"/>
      <w:marLeft w:val="0"/>
      <w:marRight w:val="0"/>
      <w:marTop w:val="0"/>
      <w:marBottom w:val="0"/>
      <w:divBdr>
        <w:top w:val="none" w:sz="0" w:space="0" w:color="auto"/>
        <w:left w:val="none" w:sz="0" w:space="0" w:color="auto"/>
        <w:bottom w:val="none" w:sz="0" w:space="0" w:color="auto"/>
        <w:right w:val="none" w:sz="0" w:space="0" w:color="auto"/>
      </w:divBdr>
    </w:div>
    <w:div w:id="1344362065">
      <w:bodyDiv w:val="1"/>
      <w:marLeft w:val="0"/>
      <w:marRight w:val="0"/>
      <w:marTop w:val="0"/>
      <w:marBottom w:val="0"/>
      <w:divBdr>
        <w:top w:val="none" w:sz="0" w:space="0" w:color="auto"/>
        <w:left w:val="none" w:sz="0" w:space="0" w:color="auto"/>
        <w:bottom w:val="none" w:sz="0" w:space="0" w:color="auto"/>
        <w:right w:val="none" w:sz="0" w:space="0" w:color="auto"/>
      </w:divBdr>
    </w:div>
    <w:div w:id="1351954378">
      <w:bodyDiv w:val="1"/>
      <w:marLeft w:val="0"/>
      <w:marRight w:val="0"/>
      <w:marTop w:val="0"/>
      <w:marBottom w:val="0"/>
      <w:divBdr>
        <w:top w:val="none" w:sz="0" w:space="0" w:color="auto"/>
        <w:left w:val="none" w:sz="0" w:space="0" w:color="auto"/>
        <w:bottom w:val="none" w:sz="0" w:space="0" w:color="auto"/>
        <w:right w:val="none" w:sz="0" w:space="0" w:color="auto"/>
      </w:divBdr>
    </w:div>
    <w:div w:id="1382097007">
      <w:bodyDiv w:val="1"/>
      <w:marLeft w:val="0"/>
      <w:marRight w:val="0"/>
      <w:marTop w:val="0"/>
      <w:marBottom w:val="0"/>
      <w:divBdr>
        <w:top w:val="none" w:sz="0" w:space="0" w:color="auto"/>
        <w:left w:val="none" w:sz="0" w:space="0" w:color="auto"/>
        <w:bottom w:val="none" w:sz="0" w:space="0" w:color="auto"/>
        <w:right w:val="none" w:sz="0" w:space="0" w:color="auto"/>
      </w:divBdr>
    </w:div>
    <w:div w:id="1406682141">
      <w:bodyDiv w:val="1"/>
      <w:marLeft w:val="0"/>
      <w:marRight w:val="0"/>
      <w:marTop w:val="0"/>
      <w:marBottom w:val="0"/>
      <w:divBdr>
        <w:top w:val="none" w:sz="0" w:space="0" w:color="auto"/>
        <w:left w:val="none" w:sz="0" w:space="0" w:color="auto"/>
        <w:bottom w:val="none" w:sz="0" w:space="0" w:color="auto"/>
        <w:right w:val="none" w:sz="0" w:space="0" w:color="auto"/>
      </w:divBdr>
    </w:div>
    <w:div w:id="1408770227">
      <w:bodyDiv w:val="1"/>
      <w:marLeft w:val="0"/>
      <w:marRight w:val="0"/>
      <w:marTop w:val="0"/>
      <w:marBottom w:val="0"/>
      <w:divBdr>
        <w:top w:val="none" w:sz="0" w:space="0" w:color="auto"/>
        <w:left w:val="none" w:sz="0" w:space="0" w:color="auto"/>
        <w:bottom w:val="none" w:sz="0" w:space="0" w:color="auto"/>
        <w:right w:val="none" w:sz="0" w:space="0" w:color="auto"/>
      </w:divBdr>
    </w:div>
    <w:div w:id="1438796441">
      <w:bodyDiv w:val="1"/>
      <w:marLeft w:val="0"/>
      <w:marRight w:val="0"/>
      <w:marTop w:val="0"/>
      <w:marBottom w:val="0"/>
      <w:divBdr>
        <w:top w:val="none" w:sz="0" w:space="0" w:color="auto"/>
        <w:left w:val="none" w:sz="0" w:space="0" w:color="auto"/>
        <w:bottom w:val="none" w:sz="0" w:space="0" w:color="auto"/>
        <w:right w:val="none" w:sz="0" w:space="0" w:color="auto"/>
      </w:divBdr>
    </w:div>
    <w:div w:id="1442842885">
      <w:bodyDiv w:val="1"/>
      <w:marLeft w:val="0"/>
      <w:marRight w:val="0"/>
      <w:marTop w:val="0"/>
      <w:marBottom w:val="0"/>
      <w:divBdr>
        <w:top w:val="none" w:sz="0" w:space="0" w:color="auto"/>
        <w:left w:val="none" w:sz="0" w:space="0" w:color="auto"/>
        <w:bottom w:val="none" w:sz="0" w:space="0" w:color="auto"/>
        <w:right w:val="none" w:sz="0" w:space="0" w:color="auto"/>
      </w:divBdr>
    </w:div>
    <w:div w:id="1463422613">
      <w:bodyDiv w:val="1"/>
      <w:marLeft w:val="0"/>
      <w:marRight w:val="0"/>
      <w:marTop w:val="0"/>
      <w:marBottom w:val="0"/>
      <w:divBdr>
        <w:top w:val="none" w:sz="0" w:space="0" w:color="auto"/>
        <w:left w:val="none" w:sz="0" w:space="0" w:color="auto"/>
        <w:bottom w:val="none" w:sz="0" w:space="0" w:color="auto"/>
        <w:right w:val="none" w:sz="0" w:space="0" w:color="auto"/>
      </w:divBdr>
    </w:div>
    <w:div w:id="1496141122">
      <w:bodyDiv w:val="1"/>
      <w:marLeft w:val="0"/>
      <w:marRight w:val="0"/>
      <w:marTop w:val="0"/>
      <w:marBottom w:val="0"/>
      <w:divBdr>
        <w:top w:val="none" w:sz="0" w:space="0" w:color="auto"/>
        <w:left w:val="none" w:sz="0" w:space="0" w:color="auto"/>
        <w:bottom w:val="none" w:sz="0" w:space="0" w:color="auto"/>
        <w:right w:val="none" w:sz="0" w:space="0" w:color="auto"/>
      </w:divBdr>
    </w:div>
    <w:div w:id="1532110867">
      <w:bodyDiv w:val="1"/>
      <w:marLeft w:val="0"/>
      <w:marRight w:val="0"/>
      <w:marTop w:val="0"/>
      <w:marBottom w:val="0"/>
      <w:divBdr>
        <w:top w:val="none" w:sz="0" w:space="0" w:color="auto"/>
        <w:left w:val="none" w:sz="0" w:space="0" w:color="auto"/>
        <w:bottom w:val="none" w:sz="0" w:space="0" w:color="auto"/>
        <w:right w:val="none" w:sz="0" w:space="0" w:color="auto"/>
      </w:divBdr>
    </w:div>
    <w:div w:id="1537812908">
      <w:bodyDiv w:val="1"/>
      <w:marLeft w:val="0"/>
      <w:marRight w:val="0"/>
      <w:marTop w:val="0"/>
      <w:marBottom w:val="0"/>
      <w:divBdr>
        <w:top w:val="none" w:sz="0" w:space="0" w:color="auto"/>
        <w:left w:val="none" w:sz="0" w:space="0" w:color="auto"/>
        <w:bottom w:val="none" w:sz="0" w:space="0" w:color="auto"/>
        <w:right w:val="none" w:sz="0" w:space="0" w:color="auto"/>
      </w:divBdr>
    </w:div>
    <w:div w:id="1549414753">
      <w:bodyDiv w:val="1"/>
      <w:marLeft w:val="0"/>
      <w:marRight w:val="0"/>
      <w:marTop w:val="0"/>
      <w:marBottom w:val="0"/>
      <w:divBdr>
        <w:top w:val="none" w:sz="0" w:space="0" w:color="auto"/>
        <w:left w:val="none" w:sz="0" w:space="0" w:color="auto"/>
        <w:bottom w:val="none" w:sz="0" w:space="0" w:color="auto"/>
        <w:right w:val="none" w:sz="0" w:space="0" w:color="auto"/>
      </w:divBdr>
    </w:div>
    <w:div w:id="1556817500">
      <w:bodyDiv w:val="1"/>
      <w:marLeft w:val="0"/>
      <w:marRight w:val="0"/>
      <w:marTop w:val="0"/>
      <w:marBottom w:val="0"/>
      <w:divBdr>
        <w:top w:val="none" w:sz="0" w:space="0" w:color="auto"/>
        <w:left w:val="none" w:sz="0" w:space="0" w:color="auto"/>
        <w:bottom w:val="none" w:sz="0" w:space="0" w:color="auto"/>
        <w:right w:val="none" w:sz="0" w:space="0" w:color="auto"/>
      </w:divBdr>
    </w:div>
    <w:div w:id="1562986575">
      <w:bodyDiv w:val="1"/>
      <w:marLeft w:val="0"/>
      <w:marRight w:val="0"/>
      <w:marTop w:val="0"/>
      <w:marBottom w:val="0"/>
      <w:divBdr>
        <w:top w:val="none" w:sz="0" w:space="0" w:color="auto"/>
        <w:left w:val="none" w:sz="0" w:space="0" w:color="auto"/>
        <w:bottom w:val="none" w:sz="0" w:space="0" w:color="auto"/>
        <w:right w:val="none" w:sz="0" w:space="0" w:color="auto"/>
      </w:divBdr>
    </w:div>
    <w:div w:id="1565140188">
      <w:bodyDiv w:val="1"/>
      <w:marLeft w:val="0"/>
      <w:marRight w:val="0"/>
      <w:marTop w:val="0"/>
      <w:marBottom w:val="0"/>
      <w:divBdr>
        <w:top w:val="none" w:sz="0" w:space="0" w:color="auto"/>
        <w:left w:val="none" w:sz="0" w:space="0" w:color="auto"/>
        <w:bottom w:val="none" w:sz="0" w:space="0" w:color="auto"/>
        <w:right w:val="none" w:sz="0" w:space="0" w:color="auto"/>
      </w:divBdr>
    </w:div>
    <w:div w:id="1582635829">
      <w:bodyDiv w:val="1"/>
      <w:marLeft w:val="0"/>
      <w:marRight w:val="0"/>
      <w:marTop w:val="0"/>
      <w:marBottom w:val="0"/>
      <w:divBdr>
        <w:top w:val="none" w:sz="0" w:space="0" w:color="auto"/>
        <w:left w:val="none" w:sz="0" w:space="0" w:color="auto"/>
        <w:bottom w:val="none" w:sz="0" w:space="0" w:color="auto"/>
        <w:right w:val="none" w:sz="0" w:space="0" w:color="auto"/>
      </w:divBdr>
    </w:div>
    <w:div w:id="1591430197">
      <w:bodyDiv w:val="1"/>
      <w:marLeft w:val="0"/>
      <w:marRight w:val="0"/>
      <w:marTop w:val="0"/>
      <w:marBottom w:val="0"/>
      <w:divBdr>
        <w:top w:val="none" w:sz="0" w:space="0" w:color="auto"/>
        <w:left w:val="none" w:sz="0" w:space="0" w:color="auto"/>
        <w:bottom w:val="none" w:sz="0" w:space="0" w:color="auto"/>
        <w:right w:val="none" w:sz="0" w:space="0" w:color="auto"/>
      </w:divBdr>
    </w:div>
    <w:div w:id="1602831379">
      <w:bodyDiv w:val="1"/>
      <w:marLeft w:val="0"/>
      <w:marRight w:val="0"/>
      <w:marTop w:val="0"/>
      <w:marBottom w:val="0"/>
      <w:divBdr>
        <w:top w:val="none" w:sz="0" w:space="0" w:color="auto"/>
        <w:left w:val="none" w:sz="0" w:space="0" w:color="auto"/>
        <w:bottom w:val="none" w:sz="0" w:space="0" w:color="auto"/>
        <w:right w:val="none" w:sz="0" w:space="0" w:color="auto"/>
      </w:divBdr>
    </w:div>
    <w:div w:id="1605963530">
      <w:bodyDiv w:val="1"/>
      <w:marLeft w:val="0"/>
      <w:marRight w:val="0"/>
      <w:marTop w:val="0"/>
      <w:marBottom w:val="0"/>
      <w:divBdr>
        <w:top w:val="none" w:sz="0" w:space="0" w:color="auto"/>
        <w:left w:val="none" w:sz="0" w:space="0" w:color="auto"/>
        <w:bottom w:val="none" w:sz="0" w:space="0" w:color="auto"/>
        <w:right w:val="none" w:sz="0" w:space="0" w:color="auto"/>
      </w:divBdr>
    </w:div>
    <w:div w:id="1609511238">
      <w:bodyDiv w:val="1"/>
      <w:marLeft w:val="0"/>
      <w:marRight w:val="0"/>
      <w:marTop w:val="0"/>
      <w:marBottom w:val="0"/>
      <w:divBdr>
        <w:top w:val="none" w:sz="0" w:space="0" w:color="auto"/>
        <w:left w:val="none" w:sz="0" w:space="0" w:color="auto"/>
        <w:bottom w:val="none" w:sz="0" w:space="0" w:color="auto"/>
        <w:right w:val="none" w:sz="0" w:space="0" w:color="auto"/>
      </w:divBdr>
    </w:div>
    <w:div w:id="1635141528">
      <w:bodyDiv w:val="1"/>
      <w:marLeft w:val="0"/>
      <w:marRight w:val="0"/>
      <w:marTop w:val="0"/>
      <w:marBottom w:val="0"/>
      <w:divBdr>
        <w:top w:val="none" w:sz="0" w:space="0" w:color="auto"/>
        <w:left w:val="none" w:sz="0" w:space="0" w:color="auto"/>
        <w:bottom w:val="none" w:sz="0" w:space="0" w:color="auto"/>
        <w:right w:val="none" w:sz="0" w:space="0" w:color="auto"/>
      </w:divBdr>
    </w:div>
    <w:div w:id="1635477827">
      <w:bodyDiv w:val="1"/>
      <w:marLeft w:val="0"/>
      <w:marRight w:val="0"/>
      <w:marTop w:val="0"/>
      <w:marBottom w:val="0"/>
      <w:divBdr>
        <w:top w:val="none" w:sz="0" w:space="0" w:color="auto"/>
        <w:left w:val="none" w:sz="0" w:space="0" w:color="auto"/>
        <w:bottom w:val="none" w:sz="0" w:space="0" w:color="auto"/>
        <w:right w:val="none" w:sz="0" w:space="0" w:color="auto"/>
      </w:divBdr>
    </w:div>
    <w:div w:id="1645038325">
      <w:bodyDiv w:val="1"/>
      <w:marLeft w:val="0"/>
      <w:marRight w:val="0"/>
      <w:marTop w:val="0"/>
      <w:marBottom w:val="0"/>
      <w:divBdr>
        <w:top w:val="none" w:sz="0" w:space="0" w:color="auto"/>
        <w:left w:val="none" w:sz="0" w:space="0" w:color="auto"/>
        <w:bottom w:val="none" w:sz="0" w:space="0" w:color="auto"/>
        <w:right w:val="none" w:sz="0" w:space="0" w:color="auto"/>
      </w:divBdr>
    </w:div>
    <w:div w:id="1661731579">
      <w:bodyDiv w:val="1"/>
      <w:marLeft w:val="0"/>
      <w:marRight w:val="0"/>
      <w:marTop w:val="0"/>
      <w:marBottom w:val="0"/>
      <w:divBdr>
        <w:top w:val="none" w:sz="0" w:space="0" w:color="auto"/>
        <w:left w:val="none" w:sz="0" w:space="0" w:color="auto"/>
        <w:bottom w:val="none" w:sz="0" w:space="0" w:color="auto"/>
        <w:right w:val="none" w:sz="0" w:space="0" w:color="auto"/>
      </w:divBdr>
    </w:div>
    <w:div w:id="1674844825">
      <w:bodyDiv w:val="1"/>
      <w:marLeft w:val="0"/>
      <w:marRight w:val="0"/>
      <w:marTop w:val="0"/>
      <w:marBottom w:val="0"/>
      <w:divBdr>
        <w:top w:val="none" w:sz="0" w:space="0" w:color="auto"/>
        <w:left w:val="none" w:sz="0" w:space="0" w:color="auto"/>
        <w:bottom w:val="none" w:sz="0" w:space="0" w:color="auto"/>
        <w:right w:val="none" w:sz="0" w:space="0" w:color="auto"/>
      </w:divBdr>
    </w:div>
    <w:div w:id="1678459327">
      <w:bodyDiv w:val="1"/>
      <w:marLeft w:val="0"/>
      <w:marRight w:val="0"/>
      <w:marTop w:val="0"/>
      <w:marBottom w:val="0"/>
      <w:divBdr>
        <w:top w:val="none" w:sz="0" w:space="0" w:color="auto"/>
        <w:left w:val="none" w:sz="0" w:space="0" w:color="auto"/>
        <w:bottom w:val="none" w:sz="0" w:space="0" w:color="auto"/>
        <w:right w:val="none" w:sz="0" w:space="0" w:color="auto"/>
      </w:divBdr>
    </w:div>
    <w:div w:id="1680885745">
      <w:bodyDiv w:val="1"/>
      <w:marLeft w:val="0"/>
      <w:marRight w:val="0"/>
      <w:marTop w:val="0"/>
      <w:marBottom w:val="0"/>
      <w:divBdr>
        <w:top w:val="none" w:sz="0" w:space="0" w:color="auto"/>
        <w:left w:val="none" w:sz="0" w:space="0" w:color="auto"/>
        <w:bottom w:val="none" w:sz="0" w:space="0" w:color="auto"/>
        <w:right w:val="none" w:sz="0" w:space="0" w:color="auto"/>
      </w:divBdr>
    </w:div>
    <w:div w:id="1696153650">
      <w:bodyDiv w:val="1"/>
      <w:marLeft w:val="0"/>
      <w:marRight w:val="0"/>
      <w:marTop w:val="0"/>
      <w:marBottom w:val="0"/>
      <w:divBdr>
        <w:top w:val="none" w:sz="0" w:space="0" w:color="auto"/>
        <w:left w:val="none" w:sz="0" w:space="0" w:color="auto"/>
        <w:bottom w:val="none" w:sz="0" w:space="0" w:color="auto"/>
        <w:right w:val="none" w:sz="0" w:space="0" w:color="auto"/>
      </w:divBdr>
    </w:div>
    <w:div w:id="1697659007">
      <w:bodyDiv w:val="1"/>
      <w:marLeft w:val="0"/>
      <w:marRight w:val="0"/>
      <w:marTop w:val="0"/>
      <w:marBottom w:val="0"/>
      <w:divBdr>
        <w:top w:val="none" w:sz="0" w:space="0" w:color="auto"/>
        <w:left w:val="none" w:sz="0" w:space="0" w:color="auto"/>
        <w:bottom w:val="none" w:sz="0" w:space="0" w:color="auto"/>
        <w:right w:val="none" w:sz="0" w:space="0" w:color="auto"/>
      </w:divBdr>
    </w:div>
    <w:div w:id="1711612656">
      <w:bodyDiv w:val="1"/>
      <w:marLeft w:val="0"/>
      <w:marRight w:val="0"/>
      <w:marTop w:val="0"/>
      <w:marBottom w:val="0"/>
      <w:divBdr>
        <w:top w:val="none" w:sz="0" w:space="0" w:color="auto"/>
        <w:left w:val="none" w:sz="0" w:space="0" w:color="auto"/>
        <w:bottom w:val="none" w:sz="0" w:space="0" w:color="auto"/>
        <w:right w:val="none" w:sz="0" w:space="0" w:color="auto"/>
      </w:divBdr>
    </w:div>
    <w:div w:id="1714772215">
      <w:bodyDiv w:val="1"/>
      <w:marLeft w:val="0"/>
      <w:marRight w:val="0"/>
      <w:marTop w:val="0"/>
      <w:marBottom w:val="0"/>
      <w:divBdr>
        <w:top w:val="none" w:sz="0" w:space="0" w:color="auto"/>
        <w:left w:val="none" w:sz="0" w:space="0" w:color="auto"/>
        <w:bottom w:val="none" w:sz="0" w:space="0" w:color="auto"/>
        <w:right w:val="none" w:sz="0" w:space="0" w:color="auto"/>
      </w:divBdr>
    </w:div>
    <w:div w:id="1725984781">
      <w:bodyDiv w:val="1"/>
      <w:marLeft w:val="0"/>
      <w:marRight w:val="0"/>
      <w:marTop w:val="0"/>
      <w:marBottom w:val="0"/>
      <w:divBdr>
        <w:top w:val="none" w:sz="0" w:space="0" w:color="auto"/>
        <w:left w:val="none" w:sz="0" w:space="0" w:color="auto"/>
        <w:bottom w:val="none" w:sz="0" w:space="0" w:color="auto"/>
        <w:right w:val="none" w:sz="0" w:space="0" w:color="auto"/>
      </w:divBdr>
    </w:div>
    <w:div w:id="1759404927">
      <w:bodyDiv w:val="1"/>
      <w:marLeft w:val="0"/>
      <w:marRight w:val="0"/>
      <w:marTop w:val="0"/>
      <w:marBottom w:val="0"/>
      <w:divBdr>
        <w:top w:val="none" w:sz="0" w:space="0" w:color="auto"/>
        <w:left w:val="none" w:sz="0" w:space="0" w:color="auto"/>
        <w:bottom w:val="none" w:sz="0" w:space="0" w:color="auto"/>
        <w:right w:val="none" w:sz="0" w:space="0" w:color="auto"/>
      </w:divBdr>
    </w:div>
    <w:div w:id="1771317721">
      <w:bodyDiv w:val="1"/>
      <w:marLeft w:val="0"/>
      <w:marRight w:val="0"/>
      <w:marTop w:val="0"/>
      <w:marBottom w:val="0"/>
      <w:divBdr>
        <w:top w:val="none" w:sz="0" w:space="0" w:color="auto"/>
        <w:left w:val="none" w:sz="0" w:space="0" w:color="auto"/>
        <w:bottom w:val="none" w:sz="0" w:space="0" w:color="auto"/>
        <w:right w:val="none" w:sz="0" w:space="0" w:color="auto"/>
      </w:divBdr>
    </w:div>
    <w:div w:id="1809663436">
      <w:bodyDiv w:val="1"/>
      <w:marLeft w:val="0"/>
      <w:marRight w:val="0"/>
      <w:marTop w:val="0"/>
      <w:marBottom w:val="0"/>
      <w:divBdr>
        <w:top w:val="none" w:sz="0" w:space="0" w:color="auto"/>
        <w:left w:val="none" w:sz="0" w:space="0" w:color="auto"/>
        <w:bottom w:val="none" w:sz="0" w:space="0" w:color="auto"/>
        <w:right w:val="none" w:sz="0" w:space="0" w:color="auto"/>
      </w:divBdr>
    </w:div>
    <w:div w:id="1813330686">
      <w:bodyDiv w:val="1"/>
      <w:marLeft w:val="0"/>
      <w:marRight w:val="0"/>
      <w:marTop w:val="0"/>
      <w:marBottom w:val="0"/>
      <w:divBdr>
        <w:top w:val="none" w:sz="0" w:space="0" w:color="auto"/>
        <w:left w:val="none" w:sz="0" w:space="0" w:color="auto"/>
        <w:bottom w:val="none" w:sz="0" w:space="0" w:color="auto"/>
        <w:right w:val="none" w:sz="0" w:space="0" w:color="auto"/>
      </w:divBdr>
    </w:div>
    <w:div w:id="1833912599">
      <w:bodyDiv w:val="1"/>
      <w:marLeft w:val="0"/>
      <w:marRight w:val="0"/>
      <w:marTop w:val="0"/>
      <w:marBottom w:val="0"/>
      <w:divBdr>
        <w:top w:val="none" w:sz="0" w:space="0" w:color="auto"/>
        <w:left w:val="none" w:sz="0" w:space="0" w:color="auto"/>
        <w:bottom w:val="none" w:sz="0" w:space="0" w:color="auto"/>
        <w:right w:val="none" w:sz="0" w:space="0" w:color="auto"/>
      </w:divBdr>
    </w:div>
    <w:div w:id="1839689756">
      <w:bodyDiv w:val="1"/>
      <w:marLeft w:val="0"/>
      <w:marRight w:val="0"/>
      <w:marTop w:val="0"/>
      <w:marBottom w:val="0"/>
      <w:divBdr>
        <w:top w:val="none" w:sz="0" w:space="0" w:color="auto"/>
        <w:left w:val="none" w:sz="0" w:space="0" w:color="auto"/>
        <w:bottom w:val="none" w:sz="0" w:space="0" w:color="auto"/>
        <w:right w:val="none" w:sz="0" w:space="0" w:color="auto"/>
      </w:divBdr>
    </w:div>
    <w:div w:id="1848977622">
      <w:bodyDiv w:val="1"/>
      <w:marLeft w:val="0"/>
      <w:marRight w:val="0"/>
      <w:marTop w:val="0"/>
      <w:marBottom w:val="0"/>
      <w:divBdr>
        <w:top w:val="none" w:sz="0" w:space="0" w:color="auto"/>
        <w:left w:val="none" w:sz="0" w:space="0" w:color="auto"/>
        <w:bottom w:val="none" w:sz="0" w:space="0" w:color="auto"/>
        <w:right w:val="none" w:sz="0" w:space="0" w:color="auto"/>
      </w:divBdr>
    </w:div>
    <w:div w:id="1855412338">
      <w:bodyDiv w:val="1"/>
      <w:marLeft w:val="0"/>
      <w:marRight w:val="0"/>
      <w:marTop w:val="0"/>
      <w:marBottom w:val="0"/>
      <w:divBdr>
        <w:top w:val="none" w:sz="0" w:space="0" w:color="auto"/>
        <w:left w:val="none" w:sz="0" w:space="0" w:color="auto"/>
        <w:bottom w:val="none" w:sz="0" w:space="0" w:color="auto"/>
        <w:right w:val="none" w:sz="0" w:space="0" w:color="auto"/>
      </w:divBdr>
    </w:div>
    <w:div w:id="1861695545">
      <w:bodyDiv w:val="1"/>
      <w:marLeft w:val="0"/>
      <w:marRight w:val="0"/>
      <w:marTop w:val="0"/>
      <w:marBottom w:val="0"/>
      <w:divBdr>
        <w:top w:val="none" w:sz="0" w:space="0" w:color="auto"/>
        <w:left w:val="none" w:sz="0" w:space="0" w:color="auto"/>
        <w:bottom w:val="none" w:sz="0" w:space="0" w:color="auto"/>
        <w:right w:val="none" w:sz="0" w:space="0" w:color="auto"/>
      </w:divBdr>
    </w:div>
    <w:div w:id="1862668621">
      <w:bodyDiv w:val="1"/>
      <w:marLeft w:val="0"/>
      <w:marRight w:val="0"/>
      <w:marTop w:val="0"/>
      <w:marBottom w:val="0"/>
      <w:divBdr>
        <w:top w:val="none" w:sz="0" w:space="0" w:color="auto"/>
        <w:left w:val="none" w:sz="0" w:space="0" w:color="auto"/>
        <w:bottom w:val="none" w:sz="0" w:space="0" w:color="auto"/>
        <w:right w:val="none" w:sz="0" w:space="0" w:color="auto"/>
      </w:divBdr>
    </w:div>
    <w:div w:id="1871264763">
      <w:bodyDiv w:val="1"/>
      <w:marLeft w:val="0"/>
      <w:marRight w:val="0"/>
      <w:marTop w:val="0"/>
      <w:marBottom w:val="0"/>
      <w:divBdr>
        <w:top w:val="none" w:sz="0" w:space="0" w:color="auto"/>
        <w:left w:val="none" w:sz="0" w:space="0" w:color="auto"/>
        <w:bottom w:val="none" w:sz="0" w:space="0" w:color="auto"/>
        <w:right w:val="none" w:sz="0" w:space="0" w:color="auto"/>
      </w:divBdr>
    </w:div>
    <w:div w:id="1891459108">
      <w:bodyDiv w:val="1"/>
      <w:marLeft w:val="0"/>
      <w:marRight w:val="0"/>
      <w:marTop w:val="0"/>
      <w:marBottom w:val="0"/>
      <w:divBdr>
        <w:top w:val="none" w:sz="0" w:space="0" w:color="auto"/>
        <w:left w:val="none" w:sz="0" w:space="0" w:color="auto"/>
        <w:bottom w:val="none" w:sz="0" w:space="0" w:color="auto"/>
        <w:right w:val="none" w:sz="0" w:space="0" w:color="auto"/>
      </w:divBdr>
    </w:div>
    <w:div w:id="1923567631">
      <w:bodyDiv w:val="1"/>
      <w:marLeft w:val="0"/>
      <w:marRight w:val="0"/>
      <w:marTop w:val="0"/>
      <w:marBottom w:val="0"/>
      <w:divBdr>
        <w:top w:val="none" w:sz="0" w:space="0" w:color="auto"/>
        <w:left w:val="none" w:sz="0" w:space="0" w:color="auto"/>
        <w:bottom w:val="none" w:sz="0" w:space="0" w:color="auto"/>
        <w:right w:val="none" w:sz="0" w:space="0" w:color="auto"/>
      </w:divBdr>
    </w:div>
    <w:div w:id="1927690041">
      <w:bodyDiv w:val="1"/>
      <w:marLeft w:val="0"/>
      <w:marRight w:val="0"/>
      <w:marTop w:val="0"/>
      <w:marBottom w:val="0"/>
      <w:divBdr>
        <w:top w:val="none" w:sz="0" w:space="0" w:color="auto"/>
        <w:left w:val="none" w:sz="0" w:space="0" w:color="auto"/>
        <w:bottom w:val="none" w:sz="0" w:space="0" w:color="auto"/>
        <w:right w:val="none" w:sz="0" w:space="0" w:color="auto"/>
      </w:divBdr>
    </w:div>
    <w:div w:id="1936593203">
      <w:bodyDiv w:val="1"/>
      <w:marLeft w:val="0"/>
      <w:marRight w:val="0"/>
      <w:marTop w:val="0"/>
      <w:marBottom w:val="0"/>
      <w:divBdr>
        <w:top w:val="none" w:sz="0" w:space="0" w:color="auto"/>
        <w:left w:val="none" w:sz="0" w:space="0" w:color="auto"/>
        <w:bottom w:val="none" w:sz="0" w:space="0" w:color="auto"/>
        <w:right w:val="none" w:sz="0" w:space="0" w:color="auto"/>
      </w:divBdr>
    </w:div>
    <w:div w:id="1940330204">
      <w:bodyDiv w:val="1"/>
      <w:marLeft w:val="0"/>
      <w:marRight w:val="0"/>
      <w:marTop w:val="0"/>
      <w:marBottom w:val="0"/>
      <w:divBdr>
        <w:top w:val="none" w:sz="0" w:space="0" w:color="auto"/>
        <w:left w:val="none" w:sz="0" w:space="0" w:color="auto"/>
        <w:bottom w:val="none" w:sz="0" w:space="0" w:color="auto"/>
        <w:right w:val="none" w:sz="0" w:space="0" w:color="auto"/>
      </w:divBdr>
    </w:div>
    <w:div w:id="1983852048">
      <w:bodyDiv w:val="1"/>
      <w:marLeft w:val="0"/>
      <w:marRight w:val="0"/>
      <w:marTop w:val="0"/>
      <w:marBottom w:val="0"/>
      <w:divBdr>
        <w:top w:val="none" w:sz="0" w:space="0" w:color="auto"/>
        <w:left w:val="none" w:sz="0" w:space="0" w:color="auto"/>
        <w:bottom w:val="none" w:sz="0" w:space="0" w:color="auto"/>
        <w:right w:val="none" w:sz="0" w:space="0" w:color="auto"/>
      </w:divBdr>
    </w:div>
    <w:div w:id="2005812196">
      <w:bodyDiv w:val="1"/>
      <w:marLeft w:val="0"/>
      <w:marRight w:val="0"/>
      <w:marTop w:val="0"/>
      <w:marBottom w:val="0"/>
      <w:divBdr>
        <w:top w:val="none" w:sz="0" w:space="0" w:color="auto"/>
        <w:left w:val="none" w:sz="0" w:space="0" w:color="auto"/>
        <w:bottom w:val="none" w:sz="0" w:space="0" w:color="auto"/>
        <w:right w:val="none" w:sz="0" w:space="0" w:color="auto"/>
      </w:divBdr>
    </w:div>
    <w:div w:id="2016107498">
      <w:bodyDiv w:val="1"/>
      <w:marLeft w:val="0"/>
      <w:marRight w:val="0"/>
      <w:marTop w:val="0"/>
      <w:marBottom w:val="0"/>
      <w:divBdr>
        <w:top w:val="none" w:sz="0" w:space="0" w:color="auto"/>
        <w:left w:val="none" w:sz="0" w:space="0" w:color="auto"/>
        <w:bottom w:val="none" w:sz="0" w:space="0" w:color="auto"/>
        <w:right w:val="none" w:sz="0" w:space="0" w:color="auto"/>
      </w:divBdr>
    </w:div>
    <w:div w:id="2027053584">
      <w:bodyDiv w:val="1"/>
      <w:marLeft w:val="0"/>
      <w:marRight w:val="0"/>
      <w:marTop w:val="0"/>
      <w:marBottom w:val="0"/>
      <w:divBdr>
        <w:top w:val="none" w:sz="0" w:space="0" w:color="auto"/>
        <w:left w:val="none" w:sz="0" w:space="0" w:color="auto"/>
        <w:bottom w:val="none" w:sz="0" w:space="0" w:color="auto"/>
        <w:right w:val="none" w:sz="0" w:space="0" w:color="auto"/>
      </w:divBdr>
    </w:div>
    <w:div w:id="2031684077">
      <w:bodyDiv w:val="1"/>
      <w:marLeft w:val="0"/>
      <w:marRight w:val="0"/>
      <w:marTop w:val="0"/>
      <w:marBottom w:val="0"/>
      <w:divBdr>
        <w:top w:val="none" w:sz="0" w:space="0" w:color="auto"/>
        <w:left w:val="none" w:sz="0" w:space="0" w:color="auto"/>
        <w:bottom w:val="none" w:sz="0" w:space="0" w:color="auto"/>
        <w:right w:val="none" w:sz="0" w:space="0" w:color="auto"/>
      </w:divBdr>
    </w:div>
    <w:div w:id="2032300618">
      <w:bodyDiv w:val="1"/>
      <w:marLeft w:val="0"/>
      <w:marRight w:val="0"/>
      <w:marTop w:val="0"/>
      <w:marBottom w:val="0"/>
      <w:divBdr>
        <w:top w:val="none" w:sz="0" w:space="0" w:color="auto"/>
        <w:left w:val="none" w:sz="0" w:space="0" w:color="auto"/>
        <w:bottom w:val="none" w:sz="0" w:space="0" w:color="auto"/>
        <w:right w:val="none" w:sz="0" w:space="0" w:color="auto"/>
      </w:divBdr>
    </w:div>
    <w:div w:id="2047481759">
      <w:bodyDiv w:val="1"/>
      <w:marLeft w:val="0"/>
      <w:marRight w:val="0"/>
      <w:marTop w:val="0"/>
      <w:marBottom w:val="0"/>
      <w:divBdr>
        <w:top w:val="none" w:sz="0" w:space="0" w:color="auto"/>
        <w:left w:val="none" w:sz="0" w:space="0" w:color="auto"/>
        <w:bottom w:val="none" w:sz="0" w:space="0" w:color="auto"/>
        <w:right w:val="none" w:sz="0" w:space="0" w:color="auto"/>
      </w:divBdr>
    </w:div>
    <w:div w:id="2061662062">
      <w:bodyDiv w:val="1"/>
      <w:marLeft w:val="0"/>
      <w:marRight w:val="0"/>
      <w:marTop w:val="0"/>
      <w:marBottom w:val="0"/>
      <w:divBdr>
        <w:top w:val="none" w:sz="0" w:space="0" w:color="auto"/>
        <w:left w:val="none" w:sz="0" w:space="0" w:color="auto"/>
        <w:bottom w:val="none" w:sz="0" w:space="0" w:color="auto"/>
        <w:right w:val="none" w:sz="0" w:space="0" w:color="auto"/>
      </w:divBdr>
    </w:div>
    <w:div w:id="2090342550">
      <w:bodyDiv w:val="1"/>
      <w:marLeft w:val="0"/>
      <w:marRight w:val="0"/>
      <w:marTop w:val="0"/>
      <w:marBottom w:val="0"/>
      <w:divBdr>
        <w:top w:val="none" w:sz="0" w:space="0" w:color="auto"/>
        <w:left w:val="none" w:sz="0" w:space="0" w:color="auto"/>
        <w:bottom w:val="none" w:sz="0" w:space="0" w:color="auto"/>
        <w:right w:val="none" w:sz="0" w:space="0" w:color="auto"/>
      </w:divBdr>
    </w:div>
    <w:div w:id="2106803118">
      <w:bodyDiv w:val="1"/>
      <w:marLeft w:val="0"/>
      <w:marRight w:val="0"/>
      <w:marTop w:val="0"/>
      <w:marBottom w:val="0"/>
      <w:divBdr>
        <w:top w:val="none" w:sz="0" w:space="0" w:color="auto"/>
        <w:left w:val="none" w:sz="0" w:space="0" w:color="auto"/>
        <w:bottom w:val="none" w:sz="0" w:space="0" w:color="auto"/>
        <w:right w:val="none" w:sz="0" w:space="0" w:color="auto"/>
      </w:divBdr>
    </w:div>
    <w:div w:id="21098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66BF-E9EE-42AD-B266-3C0D4801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2269</Words>
  <Characters>12482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REUNION OFFICIELLE DU 19 SEPTEMBRE 2000</vt:lpstr>
    </vt:vector>
  </TitlesOfParts>
  <Company>Mairie HIRTZBACH</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OFFICIELLE DU 19 SEPTEMBRE 2000</dc:title>
  <dc:creator>Unknown User</dc:creator>
  <cp:lastModifiedBy>commune willer</cp:lastModifiedBy>
  <cp:revision>3</cp:revision>
  <cp:lastPrinted>2021-03-29T12:13:00Z</cp:lastPrinted>
  <dcterms:created xsi:type="dcterms:W3CDTF">2021-03-29T12:10:00Z</dcterms:created>
  <dcterms:modified xsi:type="dcterms:W3CDTF">2021-03-29T12:24:00Z</dcterms:modified>
</cp:coreProperties>
</file>